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8C" w:rsidRDefault="00EE1D8C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29CFB" wp14:editId="302D1C5B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3579495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820" w:rsidRPr="007B3043" w:rsidRDefault="00377820" w:rsidP="007B3043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3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Генеральному директору Общества с ограниченной ответственностью «</w:t>
                            </w:r>
                            <w:r w:rsidR="00363931" w:rsidRPr="007B3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Планета Красоты</w:t>
                            </w:r>
                            <w:r w:rsidRPr="007B3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377820" w:rsidRPr="007B3043" w:rsidRDefault="00811B80" w:rsidP="007B3043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30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141009, Московская обл., г. Мытищи, ул. Терешковой, д. 3</w:t>
                            </w:r>
                          </w:p>
                          <w:p w:rsidR="00811B80" w:rsidRPr="007B3043" w:rsidRDefault="00811B80" w:rsidP="00C04DA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77820" w:rsidRDefault="00377820" w:rsidP="007B3043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30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Заявитель: </w:t>
                            </w:r>
                            <w:r w:rsidR="00AA33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ХХХ</w:t>
                            </w:r>
                          </w:p>
                          <w:p w:rsidR="00B56F39" w:rsidRDefault="00B56F39" w:rsidP="007B3043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56F39" w:rsidRPr="00B56F39" w:rsidRDefault="00B56F39" w:rsidP="007B3043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Договор № 0462 от 18.04.2013 года купли-продажи комплекта косметики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29CF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0.65pt;margin-top:1.3pt;width:281.8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" filled="f" stroked="f">
                <v:textbox style="mso-fit-shape-to-text:t">
                  <w:txbxContent>
                    <w:p w:rsidR="00377820" w:rsidRPr="007B3043" w:rsidRDefault="00377820" w:rsidP="007B3043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B3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Генеральному директору Общества с ограниченной ответственностью «</w:t>
                      </w:r>
                      <w:r w:rsidR="00363931" w:rsidRPr="007B3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Планета Красоты</w:t>
                      </w:r>
                      <w:r w:rsidRPr="007B3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377820" w:rsidRPr="007B3043" w:rsidRDefault="00811B80" w:rsidP="007B3043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30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141009, Московская обл., г. Мытищи, ул. Терешковой, д. 3</w:t>
                      </w:r>
                    </w:p>
                    <w:p w:rsidR="00811B80" w:rsidRPr="007B3043" w:rsidRDefault="00811B80" w:rsidP="00C04DAA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77820" w:rsidRDefault="00377820" w:rsidP="007B3043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30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Заявитель: </w:t>
                      </w:r>
                      <w:r w:rsidR="00AA33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ХХХ</w:t>
                      </w:r>
                    </w:p>
                    <w:p w:rsidR="00B56F39" w:rsidRDefault="00B56F39" w:rsidP="007B3043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56F39" w:rsidRPr="00B56F39" w:rsidRDefault="00B56F39" w:rsidP="007B3043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Договор № 0462 от 18.04.2013 года купли-продажи комплекта косметики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77820" w:rsidRDefault="00377820"/>
    <w:p w:rsidR="00EE1D8C" w:rsidRDefault="00EE1D8C"/>
    <w:p w:rsidR="00EE1D8C" w:rsidRDefault="00EE1D8C"/>
    <w:p w:rsidR="00F97B86" w:rsidRDefault="00F97B86"/>
    <w:p w:rsidR="00F97B86" w:rsidRDefault="00F97B86"/>
    <w:p w:rsidR="00F97B86" w:rsidRDefault="00F97B86"/>
    <w:p w:rsidR="00F97B86" w:rsidRDefault="00F97B86"/>
    <w:p w:rsidR="00EE1D8C" w:rsidRPr="00F97B86" w:rsidRDefault="00EE1D8C" w:rsidP="00EE1D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B86">
        <w:rPr>
          <w:rFonts w:ascii="Times New Roman" w:hAnsi="Times New Roman" w:cs="Times New Roman"/>
          <w:b/>
          <w:sz w:val="28"/>
          <w:szCs w:val="28"/>
        </w:rPr>
        <w:t>ПРЕТЕНЗИЯ</w:t>
      </w:r>
    </w:p>
    <w:p w:rsidR="00EE1D8C" w:rsidRPr="00F97B86" w:rsidRDefault="00EE1D8C" w:rsidP="00EE1D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5062" w:rsidRPr="00B56F39" w:rsidRDefault="00EE1D8C" w:rsidP="00C240D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7D">
        <w:rPr>
          <w:rFonts w:ascii="Times New Roman" w:hAnsi="Times New Roman" w:cs="Times New Roman"/>
          <w:sz w:val="24"/>
          <w:szCs w:val="24"/>
        </w:rPr>
        <w:t>Между мной и Обществом с ограниченной ответственностью «</w:t>
      </w:r>
      <w:r w:rsidR="00B56F39" w:rsidRPr="00301F7D">
        <w:rPr>
          <w:rFonts w:ascii="Times New Roman" w:hAnsi="Times New Roman" w:cs="Times New Roman"/>
          <w:sz w:val="24"/>
          <w:szCs w:val="24"/>
        </w:rPr>
        <w:t>Планета Красоты</w:t>
      </w:r>
      <w:r w:rsidRPr="00301F7D">
        <w:rPr>
          <w:rFonts w:ascii="Times New Roman" w:hAnsi="Times New Roman" w:cs="Times New Roman"/>
          <w:sz w:val="24"/>
          <w:szCs w:val="24"/>
        </w:rPr>
        <w:t xml:space="preserve">» (ОГРН </w:t>
      </w:r>
      <w:r w:rsidR="00B56F39" w:rsidRPr="00301F7D">
        <w:rPr>
          <w:rFonts w:ascii="Times New Roman" w:hAnsi="Times New Roman" w:cs="Times New Roman"/>
          <w:color w:val="333333"/>
          <w:sz w:val="24"/>
          <w:szCs w:val="24"/>
        </w:rPr>
        <w:t>1125029008521</w:t>
      </w:r>
      <w:r w:rsidRPr="00301F7D">
        <w:rPr>
          <w:rFonts w:ascii="Times New Roman" w:hAnsi="Times New Roman" w:cs="Times New Roman"/>
          <w:sz w:val="24"/>
          <w:szCs w:val="24"/>
        </w:rPr>
        <w:t xml:space="preserve">; ИНН </w:t>
      </w:r>
      <w:r w:rsidR="00B56F39" w:rsidRPr="00301F7D">
        <w:rPr>
          <w:rFonts w:ascii="Times New Roman" w:hAnsi="Times New Roman" w:cs="Times New Roman"/>
          <w:color w:val="333333"/>
          <w:sz w:val="24"/>
          <w:szCs w:val="24"/>
        </w:rPr>
        <w:t>5029166488</w:t>
      </w:r>
      <w:r w:rsidRPr="00301F7D">
        <w:rPr>
          <w:rFonts w:ascii="Times New Roman" w:hAnsi="Times New Roman" w:cs="Times New Roman"/>
          <w:sz w:val="24"/>
          <w:szCs w:val="24"/>
        </w:rPr>
        <w:t xml:space="preserve">; КПП </w:t>
      </w:r>
      <w:r w:rsidR="00B56F39" w:rsidRPr="00301F7D">
        <w:rPr>
          <w:rFonts w:ascii="Times New Roman" w:hAnsi="Times New Roman" w:cs="Times New Roman"/>
          <w:color w:val="333333"/>
          <w:sz w:val="24"/>
          <w:szCs w:val="24"/>
        </w:rPr>
        <w:t>502901001</w:t>
      </w:r>
      <w:r w:rsidRPr="00301F7D">
        <w:rPr>
          <w:rFonts w:ascii="Times New Roman" w:hAnsi="Times New Roman" w:cs="Times New Roman"/>
          <w:sz w:val="24"/>
          <w:szCs w:val="24"/>
        </w:rPr>
        <w:t xml:space="preserve">; адрес государственной регистрации: </w:t>
      </w:r>
      <w:r w:rsidR="00C240DC" w:rsidRPr="00301F7D">
        <w:rPr>
          <w:rFonts w:ascii="Times New Roman" w:hAnsi="Times New Roman" w:cs="Times New Roman"/>
          <w:sz w:val="24"/>
          <w:szCs w:val="24"/>
        </w:rPr>
        <w:t>141009, Московская обл., г. Мытищи, ул. Терешковой, д. 3; далее – ООО «Планета Красоты», продавец</w:t>
      </w:r>
      <w:r w:rsidRPr="00301F7D">
        <w:rPr>
          <w:rFonts w:ascii="Times New Roman" w:hAnsi="Times New Roman" w:cs="Times New Roman"/>
          <w:sz w:val="24"/>
          <w:szCs w:val="24"/>
        </w:rPr>
        <w:t xml:space="preserve">) заключен договор </w:t>
      </w:r>
      <w:r w:rsidR="00C240DC" w:rsidRPr="00301F7D">
        <w:rPr>
          <w:rFonts w:ascii="Times New Roman" w:hAnsi="Times New Roman" w:cs="Times New Roman"/>
          <w:sz w:val="24"/>
          <w:szCs w:val="24"/>
        </w:rPr>
        <w:t xml:space="preserve">№ 0462 от 18.04.2013 года </w:t>
      </w:r>
      <w:r w:rsidRPr="00301F7D">
        <w:rPr>
          <w:rFonts w:ascii="Times New Roman" w:hAnsi="Times New Roman" w:cs="Times New Roman"/>
          <w:sz w:val="24"/>
          <w:szCs w:val="24"/>
        </w:rPr>
        <w:t xml:space="preserve">купли-продажи комплекта косметики «Desheli». Стоимость товара составила </w:t>
      </w:r>
      <w:r w:rsidR="00F16F65">
        <w:rPr>
          <w:rFonts w:ascii="Times New Roman" w:hAnsi="Times New Roman" w:cs="Times New Roman"/>
          <w:sz w:val="24"/>
          <w:szCs w:val="24"/>
        </w:rPr>
        <w:t>42 399 рублей 56 копеек</w:t>
      </w:r>
      <w:r w:rsidR="00301F7D" w:rsidRPr="00301F7D">
        <w:rPr>
          <w:rFonts w:ascii="Times New Roman" w:hAnsi="Times New Roman" w:cs="Times New Roman"/>
          <w:sz w:val="24"/>
          <w:szCs w:val="24"/>
        </w:rPr>
        <w:t xml:space="preserve"> и</w:t>
      </w:r>
      <w:r w:rsidRPr="00301F7D">
        <w:rPr>
          <w:rFonts w:ascii="Times New Roman" w:hAnsi="Times New Roman" w:cs="Times New Roman"/>
          <w:sz w:val="24"/>
          <w:szCs w:val="24"/>
        </w:rPr>
        <w:t xml:space="preserve"> была уплачена мной в полном объеме с</w:t>
      </w:r>
      <w:r w:rsidRPr="00B56F39">
        <w:rPr>
          <w:rFonts w:ascii="Times New Roman" w:hAnsi="Times New Roman" w:cs="Times New Roman"/>
          <w:sz w:val="24"/>
          <w:szCs w:val="24"/>
        </w:rPr>
        <w:t xml:space="preserve"> привлечением кредитных средств </w:t>
      </w:r>
      <w:r w:rsidR="00655062" w:rsidRPr="00B56F39">
        <w:rPr>
          <w:rFonts w:ascii="Times New Roman" w:hAnsi="Times New Roman" w:cs="Times New Roman"/>
          <w:sz w:val="24"/>
          <w:szCs w:val="24"/>
        </w:rPr>
        <w:t>ЗАО «КРЕДИТ ЕВРОПА БАНК». При заключении договора продавец допустил существенные нарушения моих прав потребителя.</w:t>
      </w:r>
    </w:p>
    <w:p w:rsidR="00176BB5" w:rsidRPr="00B56F39" w:rsidRDefault="00116593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 xml:space="preserve">До заключения договора </w:t>
      </w:r>
      <w:r w:rsidR="00301F7D">
        <w:rPr>
          <w:rFonts w:ascii="Times New Roman" w:hAnsi="Times New Roman" w:cs="Times New Roman"/>
          <w:sz w:val="24"/>
          <w:szCs w:val="24"/>
        </w:rPr>
        <w:t>продавец</w:t>
      </w:r>
      <w:r w:rsidRPr="00B56F39">
        <w:rPr>
          <w:rFonts w:ascii="Times New Roman" w:hAnsi="Times New Roman" w:cs="Times New Roman"/>
          <w:sz w:val="24"/>
          <w:szCs w:val="24"/>
        </w:rPr>
        <w:t xml:space="preserve"> предостав</w:t>
      </w:r>
      <w:r w:rsidR="00301F7D">
        <w:rPr>
          <w:rFonts w:ascii="Times New Roman" w:hAnsi="Times New Roman" w:cs="Times New Roman"/>
          <w:sz w:val="24"/>
          <w:szCs w:val="24"/>
        </w:rPr>
        <w:t>ил мне</w:t>
      </w:r>
      <w:r w:rsidRPr="00B56F39">
        <w:rPr>
          <w:rFonts w:ascii="Times New Roman" w:hAnsi="Times New Roman" w:cs="Times New Roman"/>
          <w:sz w:val="24"/>
          <w:szCs w:val="24"/>
        </w:rPr>
        <w:t xml:space="preserve"> в устной форме информаци</w:t>
      </w:r>
      <w:r w:rsidR="00301F7D">
        <w:rPr>
          <w:rFonts w:ascii="Times New Roman" w:hAnsi="Times New Roman" w:cs="Times New Roman"/>
          <w:sz w:val="24"/>
          <w:szCs w:val="24"/>
        </w:rPr>
        <w:t>ю</w:t>
      </w:r>
      <w:r w:rsidRPr="00B56F39">
        <w:rPr>
          <w:rFonts w:ascii="Times New Roman" w:hAnsi="Times New Roman" w:cs="Times New Roman"/>
          <w:sz w:val="24"/>
          <w:szCs w:val="24"/>
        </w:rPr>
        <w:t xml:space="preserve"> о составе косметики</w:t>
      </w:r>
      <w:r w:rsidR="00301F7D">
        <w:rPr>
          <w:rFonts w:ascii="Times New Roman" w:hAnsi="Times New Roman" w:cs="Times New Roman"/>
          <w:sz w:val="24"/>
          <w:szCs w:val="24"/>
        </w:rPr>
        <w:t xml:space="preserve"> и её якобы исключительных свойствах. </w:t>
      </w:r>
      <w:r w:rsidRPr="00B56F39">
        <w:rPr>
          <w:rFonts w:ascii="Times New Roman" w:hAnsi="Times New Roman" w:cs="Times New Roman"/>
          <w:sz w:val="24"/>
          <w:szCs w:val="24"/>
        </w:rPr>
        <w:t>Со слов продавца мне стало известно о том, что косметика «Desheli» якобы состоит из натуральных компонентов и безопасна для здоровья. Более того, мне было сообщено о том, что при изготовлении косметики используются новейшие научные разработки.</w:t>
      </w:r>
      <w:r w:rsidR="00176BB5" w:rsidRPr="00B56F39">
        <w:rPr>
          <w:rFonts w:ascii="Times New Roman" w:hAnsi="Times New Roman" w:cs="Times New Roman"/>
          <w:sz w:val="24"/>
          <w:szCs w:val="24"/>
        </w:rPr>
        <w:t xml:space="preserve"> Косметика «Desheli» якобы способствует сужению пор кожи, очищает и омолаживает кожу, предотвращает появление морщин и т.д. </w:t>
      </w:r>
    </w:p>
    <w:p w:rsidR="00176BB5" w:rsidRPr="00B56F39" w:rsidRDefault="00176BB5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Таким образом мне была предоставлена неполная и недостоверная информация, я была введена в заблуждение продавцом. В результате указанных действий у меня сложилось неверное мнение о товаре и необходимости его приобретения.</w:t>
      </w:r>
    </w:p>
    <w:p w:rsidR="00176BB5" w:rsidRPr="00B56F39" w:rsidRDefault="00176BB5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 xml:space="preserve">Продавец скрыл и не сообщил мне </w:t>
      </w:r>
      <w:r w:rsidR="00116593" w:rsidRPr="00B56F39">
        <w:rPr>
          <w:rFonts w:ascii="Times New Roman" w:hAnsi="Times New Roman" w:cs="Times New Roman"/>
          <w:sz w:val="24"/>
          <w:szCs w:val="24"/>
        </w:rPr>
        <w:t>информацию о наличии в составе косметики химических элементов, вредных для здоровья</w:t>
      </w:r>
      <w:r w:rsidR="00230A2C">
        <w:rPr>
          <w:rFonts w:ascii="Times New Roman" w:hAnsi="Times New Roman" w:cs="Times New Roman"/>
          <w:sz w:val="24"/>
          <w:szCs w:val="24"/>
        </w:rPr>
        <w:t xml:space="preserve"> потребителя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(токсичные элементы, наркотические вещества), о возможных негативных последств</w:t>
      </w:r>
      <w:r w:rsidR="00230A2C">
        <w:rPr>
          <w:rFonts w:ascii="Times New Roman" w:hAnsi="Times New Roman" w:cs="Times New Roman"/>
          <w:sz w:val="24"/>
          <w:szCs w:val="24"/>
        </w:rPr>
        <w:t>иях применения данной косметики, а также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Pr="00B56F39">
        <w:rPr>
          <w:rFonts w:ascii="Times New Roman" w:hAnsi="Times New Roman" w:cs="Times New Roman"/>
          <w:sz w:val="24"/>
          <w:szCs w:val="24"/>
        </w:rPr>
        <w:t>о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противопоказаниях к применению.</w:t>
      </w:r>
    </w:p>
    <w:p w:rsidR="00176BB5" w:rsidRPr="00B56F39" w:rsidRDefault="00176BB5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Как мне стало известно после заключения договора и приобретения товара, товар содержит следующие вещества, представляющие опасность для моего здоровья:</w:t>
      </w:r>
    </w:p>
    <w:p w:rsidR="00176BB5" w:rsidRPr="00B56F39" w:rsidRDefault="00176BB5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- ф</w:t>
      </w:r>
      <w:r w:rsidR="00116593" w:rsidRPr="00B56F39">
        <w:rPr>
          <w:rFonts w:ascii="Times New Roman" w:hAnsi="Times New Roman" w:cs="Times New Roman"/>
          <w:sz w:val="24"/>
          <w:szCs w:val="24"/>
        </w:rPr>
        <w:t>еноксиэтанол (Phenoxyethanol) - провоцирует тошноту, рвоту, негативно сказывает</w:t>
      </w:r>
      <w:r w:rsidRPr="00B56F39">
        <w:rPr>
          <w:rFonts w:ascii="Times New Roman" w:hAnsi="Times New Roman" w:cs="Times New Roman"/>
          <w:sz w:val="24"/>
          <w:szCs w:val="24"/>
        </w:rPr>
        <w:t xml:space="preserve">ся на состоянии кожных покровов, оказывает </w:t>
      </w:r>
      <w:r w:rsidR="00116593" w:rsidRPr="00B56F39">
        <w:rPr>
          <w:rFonts w:ascii="Times New Roman" w:hAnsi="Times New Roman" w:cs="Times New Roman"/>
          <w:sz w:val="24"/>
          <w:szCs w:val="24"/>
        </w:rPr>
        <w:t>влия</w:t>
      </w:r>
      <w:r w:rsidRPr="00B56F39">
        <w:rPr>
          <w:rFonts w:ascii="Times New Roman" w:hAnsi="Times New Roman" w:cs="Times New Roman"/>
          <w:sz w:val="24"/>
          <w:szCs w:val="24"/>
        </w:rPr>
        <w:t>ние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на центральную нервную систему и на репродуктивную функцию</w:t>
      </w:r>
      <w:r w:rsidRPr="00B56F39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. </w:t>
      </w:r>
      <w:r w:rsidRPr="00B56F39">
        <w:rPr>
          <w:rFonts w:ascii="Times New Roman" w:hAnsi="Times New Roman" w:cs="Times New Roman"/>
          <w:sz w:val="24"/>
          <w:szCs w:val="24"/>
        </w:rPr>
        <w:t>Обладает канцерогенным действием.</w:t>
      </w:r>
    </w:p>
    <w:p w:rsidR="0005438F" w:rsidRPr="00B56F39" w:rsidRDefault="00176BB5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- бронопол (2</w:t>
      </w:r>
      <w:r w:rsidR="00116593" w:rsidRPr="00B56F39">
        <w:rPr>
          <w:rFonts w:ascii="Times New Roman" w:hAnsi="Times New Roman" w:cs="Times New Roman"/>
          <w:sz w:val="24"/>
          <w:szCs w:val="24"/>
        </w:rPr>
        <w:t>-bromo-2-nitropropane-1,3-diol) - консервант с выраженным бактерицидным и фунгицидным действием, обладающий токсическим</w:t>
      </w:r>
      <w:r w:rsidRPr="00B56F39">
        <w:rPr>
          <w:rFonts w:ascii="Times New Roman" w:hAnsi="Times New Roman" w:cs="Times New Roman"/>
          <w:sz w:val="24"/>
          <w:szCs w:val="24"/>
        </w:rPr>
        <w:t>и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Pr="00B56F39">
        <w:rPr>
          <w:rFonts w:ascii="Times New Roman" w:hAnsi="Times New Roman" w:cs="Times New Roman"/>
          <w:sz w:val="24"/>
          <w:szCs w:val="24"/>
        </w:rPr>
        <w:t>свойствами.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Попадая в область функционирования клеточных систем консервант уничтожает клетки и лишает их способности к делению. Результатом является нарушение процесса формирования эпидермиса (верхнего слоя) и преждевременное старение</w:t>
      </w:r>
      <w:r w:rsidR="0005438F"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="00116593" w:rsidRPr="00B56F39">
        <w:rPr>
          <w:rFonts w:ascii="Times New Roman" w:hAnsi="Times New Roman" w:cs="Times New Roman"/>
          <w:sz w:val="24"/>
          <w:szCs w:val="24"/>
        </w:rPr>
        <w:t>кожи.</w:t>
      </w:r>
    </w:p>
    <w:p w:rsidR="0005438F" w:rsidRPr="00B56F39" w:rsidRDefault="0005438F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-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Pr="00B56F39">
        <w:rPr>
          <w:rFonts w:ascii="Times New Roman" w:hAnsi="Times New Roman" w:cs="Times New Roman"/>
          <w:sz w:val="24"/>
          <w:szCs w:val="24"/>
        </w:rPr>
        <w:t>э</w:t>
      </w:r>
      <w:r w:rsidR="00116593" w:rsidRPr="00B56F39">
        <w:rPr>
          <w:rFonts w:ascii="Times New Roman" w:hAnsi="Times New Roman" w:cs="Times New Roman"/>
          <w:sz w:val="24"/>
          <w:szCs w:val="24"/>
        </w:rPr>
        <w:t>кстракт голубого лотоса (Nymphaea Coerul</w:t>
      </w:r>
      <w:r w:rsidRPr="00B56F39">
        <w:rPr>
          <w:rFonts w:ascii="Times New Roman" w:hAnsi="Times New Roman" w:cs="Times New Roman"/>
          <w:sz w:val="24"/>
          <w:szCs w:val="24"/>
        </w:rPr>
        <w:t>ea (Blue Lotos) Flower Extract) -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входит в Перечень растений, содержащих наркотические средства или психотропные вещества либо их прекурсоры и подлежащих контролю в Российской Федерации</w:t>
      </w:r>
      <w:r w:rsidRPr="00B56F39">
        <w:rPr>
          <w:rFonts w:ascii="Times New Roman" w:hAnsi="Times New Roman" w:cs="Times New Roman"/>
          <w:sz w:val="24"/>
          <w:szCs w:val="24"/>
        </w:rPr>
        <w:t>,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Pr="00B56F39">
        <w:rPr>
          <w:rFonts w:ascii="Times New Roman" w:hAnsi="Times New Roman" w:cs="Times New Roman"/>
          <w:sz w:val="24"/>
          <w:szCs w:val="24"/>
        </w:rPr>
        <w:t>у</w:t>
      </w:r>
      <w:r w:rsidR="00116593" w:rsidRPr="00B56F39">
        <w:rPr>
          <w:rFonts w:ascii="Times New Roman" w:hAnsi="Times New Roman" w:cs="Times New Roman"/>
          <w:sz w:val="24"/>
          <w:szCs w:val="24"/>
        </w:rPr>
        <w:t>твержден</w:t>
      </w:r>
      <w:r w:rsidRPr="00B56F39">
        <w:rPr>
          <w:rFonts w:ascii="Times New Roman" w:hAnsi="Times New Roman" w:cs="Times New Roman"/>
          <w:sz w:val="24"/>
          <w:szCs w:val="24"/>
        </w:rPr>
        <w:t>ного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Pr="00B56F39">
        <w:rPr>
          <w:rFonts w:ascii="Times New Roman" w:hAnsi="Times New Roman" w:cs="Times New Roman"/>
          <w:sz w:val="24"/>
          <w:szCs w:val="24"/>
        </w:rPr>
        <w:t>П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</w:t>
      </w:r>
      <w:r w:rsidRPr="00B56F39">
        <w:rPr>
          <w:rFonts w:ascii="Times New Roman" w:hAnsi="Times New Roman" w:cs="Times New Roman"/>
          <w:sz w:val="24"/>
          <w:szCs w:val="24"/>
        </w:rPr>
        <w:t>РФ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от 27</w:t>
      </w:r>
      <w:r w:rsidRPr="00B56F39">
        <w:rPr>
          <w:rFonts w:ascii="Times New Roman" w:hAnsi="Times New Roman" w:cs="Times New Roman"/>
          <w:sz w:val="24"/>
          <w:szCs w:val="24"/>
        </w:rPr>
        <w:t>.11.</w:t>
      </w:r>
      <w:r w:rsidR="00116593" w:rsidRPr="00B56F39">
        <w:rPr>
          <w:rFonts w:ascii="Times New Roman" w:hAnsi="Times New Roman" w:cs="Times New Roman"/>
          <w:sz w:val="24"/>
          <w:szCs w:val="24"/>
        </w:rPr>
        <w:t>2010 N 934).</w:t>
      </w:r>
    </w:p>
    <w:p w:rsidR="0005438F" w:rsidRPr="00B56F39" w:rsidRDefault="0005438F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Pr="00B56F39">
        <w:rPr>
          <w:rFonts w:ascii="Times New Roman" w:hAnsi="Times New Roman" w:cs="Times New Roman"/>
          <w:sz w:val="24"/>
          <w:szCs w:val="24"/>
        </w:rPr>
        <w:t>п</w:t>
      </w:r>
      <w:r w:rsidR="00116593" w:rsidRPr="00B56F39">
        <w:rPr>
          <w:rFonts w:ascii="Times New Roman" w:hAnsi="Times New Roman" w:cs="Times New Roman"/>
          <w:sz w:val="24"/>
          <w:szCs w:val="24"/>
        </w:rPr>
        <w:t>олиакриламид, использование которого в парфюмерно-косметической продукции ограничивается Техническим регламентом от 23</w:t>
      </w:r>
      <w:r w:rsidRPr="00B56F39">
        <w:rPr>
          <w:rFonts w:ascii="Times New Roman" w:hAnsi="Times New Roman" w:cs="Times New Roman"/>
          <w:sz w:val="24"/>
          <w:szCs w:val="24"/>
        </w:rPr>
        <w:t>.09.</w:t>
      </w:r>
      <w:r w:rsidR="00116593" w:rsidRPr="00B56F39">
        <w:rPr>
          <w:rFonts w:ascii="Times New Roman" w:hAnsi="Times New Roman" w:cs="Times New Roman"/>
          <w:sz w:val="24"/>
          <w:szCs w:val="24"/>
        </w:rPr>
        <w:t>2011 № 799 «О безопасности парфюмерно-косметической продукции».</w:t>
      </w:r>
    </w:p>
    <w:p w:rsidR="0005438F" w:rsidRPr="00B56F39" w:rsidRDefault="0005438F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-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Pr="00B56F39">
        <w:rPr>
          <w:rFonts w:ascii="Times New Roman" w:hAnsi="Times New Roman" w:cs="Times New Roman"/>
          <w:sz w:val="24"/>
          <w:szCs w:val="24"/>
        </w:rPr>
        <w:t>г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идроксид натрия, использование которого в парфюмерно-косметической продукции ограничивается </w:t>
      </w:r>
      <w:r w:rsidRPr="00B56F39">
        <w:rPr>
          <w:rFonts w:ascii="Times New Roman" w:hAnsi="Times New Roman" w:cs="Times New Roman"/>
          <w:sz w:val="24"/>
          <w:szCs w:val="24"/>
        </w:rPr>
        <w:t>Техническим регламентом от 23.09.2011 года № 799 «О безопасности парфюмерно-косметической продукции»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. Согласно </w:t>
      </w:r>
      <w:r w:rsidRPr="00B56F39">
        <w:rPr>
          <w:rFonts w:ascii="Times New Roman" w:hAnsi="Times New Roman" w:cs="Times New Roman"/>
          <w:sz w:val="24"/>
          <w:szCs w:val="24"/>
        </w:rPr>
        <w:t>Техническому регламенту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, предупреждения о содержании в косметической продукции </w:t>
      </w:r>
      <w:r w:rsidRPr="00B56F39">
        <w:rPr>
          <w:rFonts w:ascii="Times New Roman" w:hAnsi="Times New Roman" w:cs="Times New Roman"/>
          <w:sz w:val="24"/>
          <w:szCs w:val="24"/>
        </w:rPr>
        <w:t>указанного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вещества должны быть доведены до потребителя </w:t>
      </w:r>
      <w:r w:rsidRPr="00B56F39">
        <w:rPr>
          <w:rFonts w:ascii="Times New Roman" w:hAnsi="Times New Roman" w:cs="Times New Roman"/>
          <w:sz w:val="24"/>
          <w:szCs w:val="24"/>
        </w:rPr>
        <w:t>следующим образом</w:t>
      </w:r>
      <w:r w:rsidR="00116593" w:rsidRPr="00B56F39">
        <w:rPr>
          <w:rFonts w:ascii="Times New Roman" w:hAnsi="Times New Roman" w:cs="Times New Roman"/>
          <w:sz w:val="24"/>
          <w:szCs w:val="24"/>
        </w:rPr>
        <w:t>: «</w:t>
      </w:r>
      <w:r w:rsidRPr="00B56F39">
        <w:rPr>
          <w:rFonts w:ascii="Times New Roman" w:hAnsi="Times New Roman" w:cs="Times New Roman"/>
          <w:sz w:val="24"/>
          <w:szCs w:val="24"/>
        </w:rPr>
        <w:t>С</w:t>
      </w:r>
      <w:r w:rsidR="00116593" w:rsidRPr="00B56F39">
        <w:rPr>
          <w:rFonts w:ascii="Times New Roman" w:hAnsi="Times New Roman" w:cs="Times New Roman"/>
          <w:sz w:val="24"/>
          <w:szCs w:val="24"/>
        </w:rPr>
        <w:t>одержит щелочь. Избегать попадания в глаза. Может вызвать слепоту. Хранить в недоступном для детей месте».</w:t>
      </w:r>
    </w:p>
    <w:p w:rsidR="0005438F" w:rsidRPr="00B56F39" w:rsidRDefault="0005438F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- и другие химические соединения.</w:t>
      </w:r>
    </w:p>
    <w:p w:rsidR="0005438F" w:rsidRPr="00B56F39" w:rsidRDefault="0005438F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Однако в договоре или на упаковке товара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Pr="00B56F39">
        <w:rPr>
          <w:rFonts w:ascii="Times New Roman" w:hAnsi="Times New Roman" w:cs="Times New Roman"/>
          <w:sz w:val="24"/>
          <w:szCs w:val="24"/>
        </w:rPr>
        <w:t>какие-либо предупреждения отсутствуют</w:t>
      </w:r>
      <w:r w:rsidR="006C19EA" w:rsidRPr="00B56F39">
        <w:rPr>
          <w:rFonts w:ascii="Times New Roman" w:hAnsi="Times New Roman" w:cs="Times New Roman"/>
          <w:sz w:val="24"/>
          <w:szCs w:val="24"/>
        </w:rPr>
        <w:t>, что т</w:t>
      </w:r>
      <w:r w:rsidRPr="00B56F39">
        <w:rPr>
          <w:rFonts w:ascii="Times New Roman" w:hAnsi="Times New Roman" w:cs="Times New Roman"/>
          <w:sz w:val="24"/>
          <w:szCs w:val="24"/>
        </w:rPr>
        <w:t xml:space="preserve">акже </w:t>
      </w:r>
      <w:r w:rsidR="00116593" w:rsidRPr="00B56F39">
        <w:rPr>
          <w:rFonts w:ascii="Times New Roman" w:hAnsi="Times New Roman" w:cs="Times New Roman"/>
          <w:sz w:val="24"/>
          <w:szCs w:val="24"/>
        </w:rPr>
        <w:t xml:space="preserve">является нарушением </w:t>
      </w:r>
      <w:r w:rsidR="004E428D" w:rsidRPr="00B56F39">
        <w:rPr>
          <w:rFonts w:ascii="Times New Roman" w:hAnsi="Times New Roman" w:cs="Times New Roman"/>
          <w:sz w:val="24"/>
          <w:szCs w:val="24"/>
        </w:rPr>
        <w:t>требований</w:t>
      </w:r>
      <w:r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="00116593" w:rsidRPr="00B56F39">
        <w:rPr>
          <w:rFonts w:ascii="Times New Roman" w:hAnsi="Times New Roman" w:cs="Times New Roman"/>
          <w:sz w:val="24"/>
          <w:szCs w:val="24"/>
        </w:rPr>
        <w:t>ГОСТ Р 51391-99 «Информация о правильном применении и предостережения»</w:t>
      </w:r>
      <w:r w:rsidR="00E0011C" w:rsidRPr="00B56F39">
        <w:rPr>
          <w:rFonts w:ascii="Times New Roman" w:hAnsi="Times New Roman" w:cs="Times New Roman"/>
          <w:sz w:val="24"/>
          <w:szCs w:val="24"/>
        </w:rPr>
        <w:t>, которые являются обязательными</w:t>
      </w:r>
      <w:r w:rsidR="00116593" w:rsidRPr="00B56F39">
        <w:rPr>
          <w:rFonts w:ascii="Times New Roman" w:hAnsi="Times New Roman" w:cs="Times New Roman"/>
          <w:sz w:val="24"/>
          <w:szCs w:val="24"/>
        </w:rPr>
        <w:t>.</w:t>
      </w:r>
      <w:r w:rsidR="004E428D" w:rsidRPr="00B56F39">
        <w:rPr>
          <w:rFonts w:ascii="Times New Roman" w:hAnsi="Times New Roman" w:cs="Times New Roman"/>
          <w:sz w:val="24"/>
          <w:szCs w:val="24"/>
        </w:rPr>
        <w:t xml:space="preserve"> Согласно указанному государственному стандарту</w:t>
      </w:r>
      <w:r w:rsidR="00E0011C" w:rsidRPr="00B56F39">
        <w:rPr>
          <w:rFonts w:ascii="Times New Roman" w:hAnsi="Times New Roman" w:cs="Times New Roman"/>
          <w:sz w:val="24"/>
          <w:szCs w:val="24"/>
        </w:rPr>
        <w:t xml:space="preserve">, необходимая и достоверная информация о парфюмерно-косметическом изделиях в наглядной и доступной форме должна своевременно представляться потребителю изготовителем (продавцом) с целью обеспечения возможности правильного выбора изделия. Информация для потребителя должна быть представлена непосредственно с парфюмерно-косметическим изделием, текстом и/или маркировкой на упаковке (потребительской таре), этикетке, контрэтикетке, ярлыке, открытке, листе-вкладыше способом, принятым изготовителем.  </w:t>
      </w:r>
    </w:p>
    <w:p w:rsidR="00E0011C" w:rsidRPr="00B56F39" w:rsidRDefault="00E0011C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Информация о парфюмерно-косметических изделиях должна содержать данные о составе изделия. Списку ингредиентов и парфюмерных (ароматических) композиций должен предшествовать заголовок "Состав", после него должен быть представлен перечень всех ингредиентов в порядке уменьшения их массовой доли в рецептуре изделия, а также парфюмерных (ароматических) композиций. При этом парфюмерную (ароматическую) композицию указывают как единый ингредиент без раскрытия состава. Ингредиенты в концентрации менее 1% могут быть перечислены в любом порядке после тех составляющих, концентрация которых более 1%. Красящие вещества могут быть перечислены в любом порядке после остальных ингредиентов в соответствии с индексом цвета или принятыми обозначениями.</w:t>
      </w:r>
    </w:p>
    <w:p w:rsidR="00E0011C" w:rsidRPr="00B56F39" w:rsidRDefault="00E0011C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Перечень ингредиентов допускается по усмотрению изготовителя указывать в соответствии с международной номенклатурой косметических ингредиентов (INCI) с использованием букв латинского алфавита.</w:t>
      </w:r>
    </w:p>
    <w:p w:rsidR="00E0011C" w:rsidRPr="00B56F39" w:rsidRDefault="00E0011C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Информация о сертификации должна представляться изготовителем (продавцом) в соответствии с правилами сертификации парфюмерно-косметической продукции и средств гигиены полости рта, зарегистрированными в установленном порядке в Министерстве юстиции Российской Федерации.</w:t>
      </w:r>
    </w:p>
    <w:p w:rsidR="00E0011C" w:rsidRDefault="00E0011C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Кроме того, информация о парфюмерно-косметическом изделии должна обязательно содержать сведения о правильном применении и предостережения (п. 4.5.10 указанного ГОСТ). Информация о правильном применении должна быть приведен</w:t>
      </w:r>
      <w:r w:rsidR="009A30F2" w:rsidRPr="00B56F39">
        <w:rPr>
          <w:rFonts w:ascii="Times New Roman" w:hAnsi="Times New Roman" w:cs="Times New Roman"/>
          <w:sz w:val="24"/>
          <w:szCs w:val="24"/>
        </w:rPr>
        <w:t xml:space="preserve">а в обязательном порядке для </w:t>
      </w:r>
      <w:r w:rsidRPr="00B56F39">
        <w:rPr>
          <w:rFonts w:ascii="Times New Roman" w:hAnsi="Times New Roman" w:cs="Times New Roman"/>
          <w:sz w:val="24"/>
          <w:szCs w:val="24"/>
        </w:rPr>
        <w:t>изделий, правильное использование которых без этой информации вызывает затруднения.</w:t>
      </w:r>
      <w:r w:rsidR="009A30F2" w:rsidRPr="00B56F39">
        <w:rPr>
          <w:rFonts w:ascii="Times New Roman" w:hAnsi="Times New Roman" w:cs="Times New Roman"/>
          <w:sz w:val="24"/>
          <w:szCs w:val="24"/>
        </w:rPr>
        <w:t xml:space="preserve"> </w:t>
      </w:r>
      <w:r w:rsidRPr="00B56F39">
        <w:rPr>
          <w:rFonts w:ascii="Times New Roman" w:hAnsi="Times New Roman" w:cs="Times New Roman"/>
          <w:sz w:val="24"/>
          <w:szCs w:val="24"/>
        </w:rPr>
        <w:t>Предостережения обязательно должны быть доведены до потребителя в том случае, если использование продукта в их отсутствии может нанести вред здоровью потребителя, его имуществу или привести к порче товара.</w:t>
      </w:r>
    </w:p>
    <w:p w:rsidR="007A3D24" w:rsidRPr="00B56F39" w:rsidRDefault="00631267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также не была передана памятка покупателя, что подтверждается отсутствием соответствующем отметки в типовом бланке спецификации товара. В спецификации также не указаны наименования и характеристики переданных мне косметических средств. Таким образом, у меня имеются основания полагать, что копии деклараций о соответс</w:t>
      </w:r>
      <w:r w:rsidR="001813CD">
        <w:rPr>
          <w:rFonts w:ascii="Times New Roman" w:hAnsi="Times New Roman" w:cs="Times New Roman"/>
          <w:sz w:val="24"/>
          <w:szCs w:val="24"/>
        </w:rPr>
        <w:t xml:space="preserve">твии, переданные мне продавцом и якобы подтверждающие качество товара </w:t>
      </w:r>
      <w:r w:rsidR="00AA33C7">
        <w:rPr>
          <w:rFonts w:ascii="Times New Roman" w:hAnsi="Times New Roman" w:cs="Times New Roman"/>
          <w:sz w:val="24"/>
          <w:szCs w:val="24"/>
        </w:rPr>
        <w:t>не соответствуют переданному мне товару.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A2C" w:rsidRPr="00631267" w:rsidRDefault="00230A2C" w:rsidP="00F97B8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2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Я пользовалась товаром по назначению на протяжении 1 месяца и 3 недель. За указанное время состояние моего здоровья значительно ухудшилось, а именно: появилось раздражение на коже в местах применения косметики, </w:t>
      </w:r>
      <w:r w:rsidR="007A3D24" w:rsidRPr="00631267">
        <w:rPr>
          <w:rFonts w:ascii="Times New Roman" w:hAnsi="Times New Roman" w:cs="Times New Roman"/>
          <w:b/>
          <w:sz w:val="24"/>
          <w:szCs w:val="24"/>
        </w:rPr>
        <w:t>угревая сыпь, пигментные пятна.</w:t>
      </w:r>
      <w:r w:rsidRPr="006312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19EA" w:rsidRDefault="009A30F2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Таким образом, продавец не исполнил обязанности, возложенные на него</w:t>
      </w:r>
      <w:r w:rsidR="00230A2C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и </w:t>
      </w:r>
      <w:r w:rsidRPr="00B56F39">
        <w:rPr>
          <w:rFonts w:ascii="Times New Roman" w:hAnsi="Times New Roman" w:cs="Times New Roman"/>
          <w:sz w:val="24"/>
          <w:szCs w:val="24"/>
        </w:rPr>
        <w:t xml:space="preserve">ввел меня в заблуждение относительно потребительских свойств товара. </w:t>
      </w:r>
      <w:r w:rsidR="006C19EA" w:rsidRPr="00B56F39">
        <w:rPr>
          <w:rFonts w:ascii="Times New Roman" w:hAnsi="Times New Roman" w:cs="Times New Roman"/>
          <w:sz w:val="24"/>
          <w:szCs w:val="24"/>
        </w:rPr>
        <w:t xml:space="preserve">Товар не только не имеет для меня потребительской ценности, но и </w:t>
      </w:r>
      <w:r w:rsidR="004B257F">
        <w:rPr>
          <w:rFonts w:ascii="Times New Roman" w:hAnsi="Times New Roman" w:cs="Times New Roman"/>
          <w:sz w:val="24"/>
          <w:szCs w:val="24"/>
        </w:rPr>
        <w:t>наносит</w:t>
      </w:r>
      <w:r w:rsidR="006C19EA" w:rsidRPr="00B56F39">
        <w:rPr>
          <w:rFonts w:ascii="Times New Roman" w:hAnsi="Times New Roman" w:cs="Times New Roman"/>
          <w:sz w:val="24"/>
          <w:szCs w:val="24"/>
        </w:rPr>
        <w:t xml:space="preserve"> вред моему здоровью.</w:t>
      </w:r>
    </w:p>
    <w:p w:rsidR="007704E4" w:rsidRPr="00B56F39" w:rsidRDefault="007704E4" w:rsidP="007704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Согласно ст.10 Закона Российской Федерации от 07.02.1992 № 2300-1 «О защите прав потребителей»,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7A3D24" w:rsidRPr="00B56F39" w:rsidRDefault="007704E4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В соответствии с пунктом 2 ст. 12 указанного Закона РФ, продавец, не предоставивший покупателю полной и достоверной информации о товаре, несет ответственность, предусмотренную пунктами 1-4 ст. 18, пунктом 1 ст. 29 указанного Закона РФ, за недостатки товара (работы, услуги), возникшие после его передачи потребителю вследствие отсутствия у него такой информации.</w:t>
      </w:r>
    </w:p>
    <w:p w:rsidR="00915041" w:rsidRPr="00B56F39" w:rsidRDefault="00915041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Ст. 4 указанного Закона РФ установлен</w:t>
      </w:r>
      <w:r w:rsidR="001B524E">
        <w:rPr>
          <w:rFonts w:ascii="Times New Roman" w:hAnsi="Times New Roman" w:cs="Times New Roman"/>
          <w:sz w:val="24"/>
          <w:szCs w:val="24"/>
        </w:rPr>
        <w:t>а обязанность</w:t>
      </w:r>
      <w:r w:rsidRPr="00B56F39">
        <w:rPr>
          <w:rFonts w:ascii="Times New Roman" w:hAnsi="Times New Roman" w:cs="Times New Roman"/>
          <w:sz w:val="24"/>
          <w:szCs w:val="24"/>
        </w:rPr>
        <w:t xml:space="preserve"> продавц</w:t>
      </w:r>
      <w:r w:rsidR="001B524E">
        <w:rPr>
          <w:rFonts w:ascii="Times New Roman" w:hAnsi="Times New Roman" w:cs="Times New Roman"/>
          <w:sz w:val="24"/>
          <w:szCs w:val="24"/>
        </w:rPr>
        <w:t>а</w:t>
      </w:r>
      <w:r w:rsidRPr="00B56F39">
        <w:rPr>
          <w:rFonts w:ascii="Times New Roman" w:hAnsi="Times New Roman" w:cs="Times New Roman"/>
          <w:sz w:val="24"/>
          <w:szCs w:val="24"/>
        </w:rPr>
        <w:t xml:space="preserve"> (исполнител</w:t>
      </w:r>
      <w:r w:rsidR="001B524E">
        <w:rPr>
          <w:rFonts w:ascii="Times New Roman" w:hAnsi="Times New Roman" w:cs="Times New Roman"/>
          <w:sz w:val="24"/>
          <w:szCs w:val="24"/>
        </w:rPr>
        <w:t>я</w:t>
      </w:r>
      <w:r w:rsidRPr="00B56F39">
        <w:rPr>
          <w:rFonts w:ascii="Times New Roman" w:hAnsi="Times New Roman" w:cs="Times New Roman"/>
          <w:sz w:val="24"/>
          <w:szCs w:val="24"/>
        </w:rPr>
        <w:t xml:space="preserve">) передать потребителю товар (выполнить работу, оказать услугу), качество которого соответствует договору. </w:t>
      </w:r>
      <w:bookmarkStart w:id="1" w:name="p76"/>
      <w:bookmarkEnd w:id="1"/>
      <w:r w:rsidRPr="00B56F39">
        <w:rPr>
          <w:rFonts w:ascii="Times New Roman" w:hAnsi="Times New Roman" w:cs="Times New Roman"/>
          <w:sz w:val="24"/>
          <w:szCs w:val="24"/>
        </w:rPr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9C7C5F" w:rsidRDefault="009C7C5F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Товар, переданный мне по договору купли-продажи, не имеет для меня потребительской ценности, и не пригоден для моего использования. При заключении договора я была введена продавцом в заблуждение. В том случае, если бы продавец предоставил мне полную и достоверную информацию о товаре, я не при каких обстоятельствах не стала заключать указанный договор. Товар имеет существенные недостатки, исключающие его использование.</w:t>
      </w:r>
      <w:r w:rsidR="004B257F">
        <w:rPr>
          <w:rFonts w:ascii="Times New Roman" w:hAnsi="Times New Roman" w:cs="Times New Roman"/>
          <w:sz w:val="24"/>
          <w:szCs w:val="24"/>
        </w:rPr>
        <w:t xml:space="preserve"> </w:t>
      </w:r>
      <w:r w:rsidRPr="00B56F39">
        <w:rPr>
          <w:rFonts w:ascii="Times New Roman" w:hAnsi="Times New Roman" w:cs="Times New Roman"/>
          <w:sz w:val="24"/>
          <w:szCs w:val="24"/>
        </w:rPr>
        <w:t>Таким образом, в соответствии со ст. 18 Закона РФ от 07.02.1992 № 2300-1 «О защите прав потребителей», у меня возникло право отказаться от исполнения договора и требовать возврата уплаченных денежных средств.</w:t>
      </w:r>
    </w:p>
    <w:p w:rsidR="001B524E" w:rsidRPr="0006057C" w:rsidRDefault="004B257F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неправомерных действий продавца ухудшилось состояние моего здоровья, появились косметические дефекты внешности, что препятствует моей полноценной социальной деятельности. </w:t>
      </w:r>
      <w:r w:rsidR="0006057C">
        <w:rPr>
          <w:rFonts w:ascii="Times New Roman" w:hAnsi="Times New Roman" w:cs="Times New Roman"/>
          <w:sz w:val="24"/>
          <w:szCs w:val="24"/>
        </w:rPr>
        <w:t xml:space="preserve">Раздражение кожи в местах применения косметики доставляет мне сильный дискомфорт. Кроме того, я вынуждена тратить значительное количество личного времени, сил и средств для урегулирования спора в досудебном порядке. Я испытала физические и нравственные страдания. Мне причинен моральный вред, который </w:t>
      </w:r>
      <w:r w:rsidR="0006057C" w:rsidRPr="0006057C">
        <w:rPr>
          <w:rFonts w:ascii="Times New Roman" w:hAnsi="Times New Roman" w:cs="Times New Roman"/>
          <w:sz w:val="24"/>
          <w:szCs w:val="24"/>
        </w:rPr>
        <w:t>я оцениваю в 80 000 рублей, который подлежит возмещению продавцом в соответствии с требованиями действующего законодательства.</w:t>
      </w:r>
    </w:p>
    <w:p w:rsidR="0006057C" w:rsidRDefault="0006057C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57C">
        <w:rPr>
          <w:rFonts w:ascii="Times New Roman" w:hAnsi="Times New Roman" w:cs="Times New Roman"/>
          <w:sz w:val="24"/>
          <w:szCs w:val="24"/>
        </w:rPr>
        <w:t>Согласно ст. 15 ГК РФ,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</w:t>
      </w:r>
      <w:r>
        <w:rPr>
          <w:rFonts w:ascii="Times New Roman" w:hAnsi="Times New Roman" w:cs="Times New Roman"/>
          <w:sz w:val="24"/>
          <w:szCs w:val="24"/>
        </w:rPr>
        <w:t>й компенсации указанного вреда.</w:t>
      </w:r>
    </w:p>
    <w:p w:rsidR="0006057C" w:rsidRPr="0006057C" w:rsidRDefault="0006057C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57C">
        <w:rPr>
          <w:rFonts w:ascii="Times New Roman" w:hAnsi="Times New Roman" w:cs="Times New Roman"/>
          <w:sz w:val="24"/>
          <w:szCs w:val="24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лица, которому причинен вред.</w:t>
      </w:r>
    </w:p>
    <w:p w:rsidR="0006057C" w:rsidRDefault="0006057C" w:rsidP="001B52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ст. 15 </w:t>
      </w:r>
      <w:r w:rsidRPr="00B56F39">
        <w:rPr>
          <w:rFonts w:ascii="Times New Roman" w:hAnsi="Times New Roman" w:cs="Times New Roman"/>
          <w:sz w:val="24"/>
          <w:szCs w:val="24"/>
        </w:rPr>
        <w:t>Закона Российской Федерации от 07.02.1992 № 2300-1 «О защите прав потре</w:t>
      </w:r>
      <w:r w:rsidRPr="0006057C">
        <w:rPr>
          <w:rFonts w:ascii="Times New Roman" w:hAnsi="Times New Roman" w:cs="Times New Roman"/>
          <w:sz w:val="24"/>
          <w:szCs w:val="24"/>
        </w:rPr>
        <w:t xml:space="preserve">бителей»,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</w:t>
      </w:r>
      <w:r w:rsidRPr="0006057C">
        <w:rPr>
          <w:rFonts w:ascii="Times New Roman" w:hAnsi="Times New Roman" w:cs="Times New Roman"/>
          <w:sz w:val="24"/>
          <w:szCs w:val="24"/>
        </w:rPr>
        <w:lastRenderedPageBreak/>
        <w:t>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1D16CC" w:rsidRDefault="009C7C5F" w:rsidP="001B52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24E">
        <w:rPr>
          <w:rFonts w:ascii="Times New Roman" w:hAnsi="Times New Roman" w:cs="Times New Roman"/>
          <w:sz w:val="24"/>
          <w:szCs w:val="24"/>
        </w:rPr>
        <w:t xml:space="preserve">На основании изложенного, </w:t>
      </w:r>
      <w:r w:rsidR="001B524E" w:rsidRPr="001B524E">
        <w:rPr>
          <w:rFonts w:ascii="Times New Roman" w:hAnsi="Times New Roman" w:cs="Times New Roman"/>
          <w:sz w:val="24"/>
          <w:szCs w:val="24"/>
        </w:rPr>
        <w:t xml:space="preserve">сообщаю о своем отказе исполнить договор № 0462 от 18.04.2013 года купли-продажи комплекта косметики, и </w:t>
      </w:r>
      <w:r w:rsidRPr="001B524E">
        <w:rPr>
          <w:rFonts w:ascii="Times New Roman" w:hAnsi="Times New Roman" w:cs="Times New Roman"/>
          <w:sz w:val="24"/>
          <w:szCs w:val="24"/>
        </w:rPr>
        <w:t xml:space="preserve">предлагаю добровольно в срок не позднее </w:t>
      </w:r>
      <w:r w:rsidRPr="0006057C">
        <w:rPr>
          <w:rFonts w:ascii="Times New Roman" w:hAnsi="Times New Roman" w:cs="Times New Roman"/>
          <w:b/>
          <w:sz w:val="24"/>
          <w:szCs w:val="24"/>
        </w:rPr>
        <w:t>ДЕСЯТИ</w:t>
      </w:r>
      <w:r w:rsidRPr="001B524E">
        <w:rPr>
          <w:rFonts w:ascii="Times New Roman" w:hAnsi="Times New Roman" w:cs="Times New Roman"/>
          <w:sz w:val="24"/>
          <w:szCs w:val="24"/>
        </w:rPr>
        <w:t xml:space="preserve"> календарных дней со дня получения настоящей </w:t>
      </w:r>
      <w:r w:rsidR="001B524E" w:rsidRPr="001B524E">
        <w:rPr>
          <w:rFonts w:ascii="Times New Roman" w:hAnsi="Times New Roman" w:cs="Times New Roman"/>
          <w:sz w:val="24"/>
          <w:szCs w:val="24"/>
        </w:rPr>
        <w:t>претензии устранить нарушения моих прав и законных интересов, а именно:</w:t>
      </w:r>
    </w:p>
    <w:p w:rsidR="001B524E" w:rsidRDefault="001B524E" w:rsidP="001B52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возвратить уплаченные мной по договору денежные средства в полном объеме;</w:t>
      </w:r>
    </w:p>
    <w:p w:rsidR="001B524E" w:rsidRDefault="0006057C" w:rsidP="001B52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компенсировать причиненный мне моральный вред в размере 80</w:t>
      </w:r>
      <w:r w:rsidR="00AA33C7">
        <w:rPr>
          <w:rFonts w:ascii="Times New Roman" w:hAnsi="Times New Roman" w:cs="Times New Roman"/>
          <w:sz w:val="24"/>
          <w:szCs w:val="24"/>
        </w:rPr>
        <w:t> 000 (Восемьдесят тысяч) рублей.</w:t>
      </w:r>
    </w:p>
    <w:p w:rsidR="001D16CC" w:rsidRPr="00B56F39" w:rsidRDefault="001D16CC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>В противном случае я намерена обратиться для защиты нарушенного права в судебные, правоохранительные и административные органы. При разрешении спора судом в сумму иска мной будут включены неустойка за невыполнение требований потребителя, компенсация морального вреда, понесенные судебные расходы.</w:t>
      </w:r>
    </w:p>
    <w:p w:rsidR="00F97B86" w:rsidRDefault="001D16CC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 xml:space="preserve">Кроме того, я намерена сообщить о допущенных продавцом нарушениях в Управление Федеральной службы </w:t>
      </w:r>
      <w:r w:rsidR="00F97B86" w:rsidRPr="00B56F39"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по </w:t>
      </w:r>
      <w:r w:rsidR="0011600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F97B86" w:rsidRPr="00B56F39">
        <w:rPr>
          <w:rFonts w:ascii="Times New Roman" w:hAnsi="Times New Roman" w:cs="Times New Roman"/>
          <w:sz w:val="24"/>
          <w:szCs w:val="24"/>
        </w:rPr>
        <w:t xml:space="preserve">, в Управление Федеральной антимонопольной службы по </w:t>
      </w:r>
      <w:r w:rsidR="0011600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F97B86" w:rsidRPr="00B56F39">
        <w:rPr>
          <w:rFonts w:ascii="Times New Roman" w:hAnsi="Times New Roman" w:cs="Times New Roman"/>
          <w:sz w:val="24"/>
          <w:szCs w:val="24"/>
        </w:rPr>
        <w:t>, в органы прокуратуры и т.д.</w:t>
      </w:r>
      <w:r w:rsidR="00BC51D2">
        <w:rPr>
          <w:rFonts w:ascii="Times New Roman" w:hAnsi="Times New Roman" w:cs="Times New Roman"/>
          <w:sz w:val="24"/>
          <w:szCs w:val="24"/>
        </w:rPr>
        <w:t xml:space="preserve"> Сообщаю о том, что в действиях ООО «Планета Красоты» имеются признаки состава правонарушений, ответственность за которые предусмотрена </w:t>
      </w:r>
      <w:r w:rsidR="00116002" w:rsidRPr="00116002">
        <w:rPr>
          <w:rFonts w:ascii="Times New Roman" w:hAnsi="Times New Roman" w:cs="Times New Roman"/>
          <w:sz w:val="24"/>
          <w:szCs w:val="24"/>
        </w:rPr>
        <w:t>ст. 14.7 КоАП РФ «Обман потребителей», ст. 14.8 КоАП РФ «Нарушение иных прав потребителей»</w:t>
      </w:r>
      <w:r w:rsidR="00116002">
        <w:rPr>
          <w:rFonts w:ascii="Times New Roman" w:hAnsi="Times New Roman" w:cs="Times New Roman"/>
          <w:sz w:val="24"/>
          <w:szCs w:val="24"/>
        </w:rPr>
        <w:t>.</w:t>
      </w:r>
    </w:p>
    <w:p w:rsidR="00DB0FB7" w:rsidRDefault="00DB0FB7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 претензию в письменной форме</w:t>
      </w:r>
      <w:r w:rsidR="009E6194">
        <w:rPr>
          <w:rFonts w:ascii="Times New Roman" w:hAnsi="Times New Roman" w:cs="Times New Roman"/>
          <w:sz w:val="24"/>
          <w:szCs w:val="24"/>
        </w:rPr>
        <w:t xml:space="preserve"> прошу выдать мне лично на руки.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1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готовности удовлетворить мои требования или об отказе в их удовлетворении прошу заблаговременно сообщить по телефонам: </w:t>
      </w:r>
      <w:r w:rsidR="00AA33C7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6002" w:rsidRDefault="00116002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6002" w:rsidRPr="00116002" w:rsidRDefault="00116002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002">
        <w:rPr>
          <w:rFonts w:ascii="Times New Roman" w:hAnsi="Times New Roman" w:cs="Times New Roman"/>
          <w:b/>
          <w:sz w:val="24"/>
          <w:szCs w:val="24"/>
        </w:rPr>
        <w:t>Приложение (в копиях):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 об оказании юридических услуг; квитанция к приходному кассовому ордеру; акт сдачи-приема услуг по договору.</w:t>
      </w:r>
    </w:p>
    <w:p w:rsidR="00F97B86" w:rsidRPr="00B56F39" w:rsidRDefault="00F97B86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7B86" w:rsidRPr="00B56F39" w:rsidRDefault="00F97B86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7C5F" w:rsidRPr="00B56F39" w:rsidRDefault="00F97B86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t xml:space="preserve">«___» __________ 2013 года                                 </w:t>
      </w:r>
      <w:r w:rsidR="00AA33C7">
        <w:rPr>
          <w:rFonts w:ascii="Times New Roman" w:hAnsi="Times New Roman" w:cs="Times New Roman"/>
          <w:sz w:val="24"/>
          <w:szCs w:val="24"/>
        </w:rPr>
        <w:t>ХХХ</w:t>
      </w:r>
    </w:p>
    <w:p w:rsidR="00915041" w:rsidRPr="00B56F39" w:rsidRDefault="00915041" w:rsidP="00F97B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F39">
        <w:rPr>
          <w:rFonts w:ascii="Times New Roman" w:hAnsi="Times New Roman" w:cs="Times New Roman"/>
          <w:sz w:val="24"/>
          <w:szCs w:val="24"/>
        </w:rPr>
        <w:br/>
      </w:r>
    </w:p>
    <w:p w:rsidR="00EE1D8C" w:rsidRPr="00B56F39" w:rsidRDefault="00EE1D8C" w:rsidP="00F97B86">
      <w:pPr>
        <w:pStyle w:val="a3"/>
        <w:ind w:firstLine="567"/>
        <w:jc w:val="both"/>
        <w:rPr>
          <w:sz w:val="24"/>
          <w:szCs w:val="24"/>
        </w:rPr>
      </w:pPr>
    </w:p>
    <w:sectPr w:rsidR="00EE1D8C" w:rsidRPr="00B56F3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073" w:rsidRDefault="00582073" w:rsidP="00F97B86">
      <w:pPr>
        <w:spacing w:after="0" w:line="240" w:lineRule="auto"/>
      </w:pPr>
      <w:r>
        <w:separator/>
      </w:r>
    </w:p>
  </w:endnote>
  <w:endnote w:type="continuationSeparator" w:id="0">
    <w:p w:rsidR="00582073" w:rsidRDefault="00582073" w:rsidP="00F9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777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7B86" w:rsidRPr="00116002" w:rsidRDefault="00F97B8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60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60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60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33C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160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7B86" w:rsidRPr="00F97B86" w:rsidRDefault="00F97B86">
    <w:pPr>
      <w:pStyle w:val="a8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073" w:rsidRDefault="00582073" w:rsidP="00F97B86">
      <w:pPr>
        <w:spacing w:after="0" w:line="240" w:lineRule="auto"/>
      </w:pPr>
      <w:r>
        <w:separator/>
      </w:r>
    </w:p>
  </w:footnote>
  <w:footnote w:type="continuationSeparator" w:id="0">
    <w:p w:rsidR="00582073" w:rsidRDefault="00582073" w:rsidP="00F97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4A"/>
    <w:rsid w:val="0005438F"/>
    <w:rsid w:val="0006057C"/>
    <w:rsid w:val="000C3B2F"/>
    <w:rsid w:val="00116002"/>
    <w:rsid w:val="00116593"/>
    <w:rsid w:val="00176BB5"/>
    <w:rsid w:val="001813CD"/>
    <w:rsid w:val="001B524E"/>
    <w:rsid w:val="001D16CC"/>
    <w:rsid w:val="00230A2C"/>
    <w:rsid w:val="00301F7D"/>
    <w:rsid w:val="00363931"/>
    <w:rsid w:val="00377820"/>
    <w:rsid w:val="00394122"/>
    <w:rsid w:val="00397D3B"/>
    <w:rsid w:val="00437FBF"/>
    <w:rsid w:val="004B257F"/>
    <w:rsid w:val="004E428D"/>
    <w:rsid w:val="00525347"/>
    <w:rsid w:val="0055525F"/>
    <w:rsid w:val="00555952"/>
    <w:rsid w:val="00582073"/>
    <w:rsid w:val="00631267"/>
    <w:rsid w:val="00655062"/>
    <w:rsid w:val="006C19EA"/>
    <w:rsid w:val="006C5687"/>
    <w:rsid w:val="007704E4"/>
    <w:rsid w:val="007A3D24"/>
    <w:rsid w:val="007B3043"/>
    <w:rsid w:val="007E4E61"/>
    <w:rsid w:val="00811B80"/>
    <w:rsid w:val="008C3F4A"/>
    <w:rsid w:val="00915041"/>
    <w:rsid w:val="00933800"/>
    <w:rsid w:val="009A30F2"/>
    <w:rsid w:val="009C7C5F"/>
    <w:rsid w:val="009E6194"/>
    <w:rsid w:val="00A7610C"/>
    <w:rsid w:val="00AA33C7"/>
    <w:rsid w:val="00B56F39"/>
    <w:rsid w:val="00B90394"/>
    <w:rsid w:val="00BC51D2"/>
    <w:rsid w:val="00BE68BF"/>
    <w:rsid w:val="00C04DAA"/>
    <w:rsid w:val="00C240DC"/>
    <w:rsid w:val="00D714D8"/>
    <w:rsid w:val="00DA462E"/>
    <w:rsid w:val="00DB0FB7"/>
    <w:rsid w:val="00DD0642"/>
    <w:rsid w:val="00E0011C"/>
    <w:rsid w:val="00EE1D8C"/>
    <w:rsid w:val="00F16F65"/>
    <w:rsid w:val="00F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61E94-433F-4625-B722-0E3BDF78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DA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0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91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150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97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B86"/>
  </w:style>
  <w:style w:type="paragraph" w:styleId="a8">
    <w:name w:val="footer"/>
    <w:basedOn w:val="a"/>
    <w:link w:val="a9"/>
    <w:uiPriority w:val="99"/>
    <w:unhideWhenUsed/>
    <w:rsid w:val="00F97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B86"/>
  </w:style>
  <w:style w:type="paragraph" w:styleId="aa">
    <w:name w:val="Balloon Text"/>
    <w:basedOn w:val="a"/>
    <w:link w:val="ab"/>
    <w:uiPriority w:val="99"/>
    <w:semiHidden/>
    <w:unhideWhenUsed/>
    <w:rsid w:val="00F1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Рублев</dc:creator>
  <cp:keywords/>
  <dc:description/>
  <cp:lastModifiedBy>Владимир Рублев</cp:lastModifiedBy>
  <cp:revision>2</cp:revision>
  <cp:lastPrinted>2013-06-17T13:13:00Z</cp:lastPrinted>
  <dcterms:created xsi:type="dcterms:W3CDTF">2014-09-18T23:18:00Z</dcterms:created>
  <dcterms:modified xsi:type="dcterms:W3CDTF">2014-09-18T23:18:00Z</dcterms:modified>
</cp:coreProperties>
</file>