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9E7A" w14:textId="6F601E5A"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lastRenderedPageBreak/>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2059F">
        <w:rPr>
          <w:rFonts w:ascii="Times New Roman" w:hAnsi="Times New Roman"/>
          <w:bCs/>
          <w:sz w:val="28"/>
          <w:szCs w:val="28"/>
        </w:rPr>
        <w:t>беззаявительном</w:t>
      </w:r>
      <w:proofErr w:type="spellEnd"/>
      <w:r w:rsidRPr="0012059F">
        <w:rPr>
          <w:rFonts w:ascii="Times New Roman" w:hAnsi="Times New Roman"/>
          <w:bCs/>
          <w:sz w:val="28"/>
          <w:szCs w:val="28"/>
        </w:rPr>
        <w:t xml:space="preserve">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w:t>
      </w:r>
      <w:proofErr w:type="gramStart"/>
      <w:r w:rsidRPr="0012059F">
        <w:rPr>
          <w:rStyle w:val="a8"/>
          <w:rFonts w:ascii="Times New Roman" w:hAnsi="Times New Roman" w:cs="Times New Roman"/>
          <w:color w:val="000000"/>
          <w:sz w:val="28"/>
          <w:szCs w:val="28"/>
        </w:rPr>
        <w:t>4  справки</w:t>
      </w:r>
      <w:proofErr w:type="gramEnd"/>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highlight w:val="yellow"/>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highlight w:val="yellow"/>
          <w:shd w:val="clear" w:color="auto" w:fill="auto"/>
        </w:rPr>
        <w:t xml:space="preserve">о </w:t>
      </w:r>
      <w:r w:rsidRPr="008C5637">
        <w:rPr>
          <w:rStyle w:val="a8"/>
          <w:rFonts w:ascii="Times New Roman" w:hAnsi="Times New Roman" w:cs="Times New Roman"/>
          <w:sz w:val="28"/>
          <w:szCs w:val="28"/>
          <w:highlight w:val="yellow"/>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highlight w:val="yellow"/>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комиссионных</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highlight w:val="yellow"/>
        </w:rPr>
      </w:pPr>
      <w:r w:rsidRPr="008C5637">
        <w:rPr>
          <w:rStyle w:val="a8"/>
          <w:rFonts w:ascii="Times New Roman" w:hAnsi="Times New Roman" w:cs="Times New Roman"/>
          <w:sz w:val="28"/>
          <w:szCs w:val="28"/>
          <w:highlight w:val="yellow"/>
          <w:shd w:val="clear" w:color="auto" w:fill="auto"/>
        </w:rPr>
        <w:t>доход</w:t>
      </w:r>
      <w:r w:rsidR="00992727" w:rsidRPr="008C5637">
        <w:rPr>
          <w:rStyle w:val="a8"/>
          <w:rFonts w:ascii="Times New Roman" w:hAnsi="Times New Roman" w:cs="Times New Roman"/>
          <w:sz w:val="28"/>
          <w:szCs w:val="28"/>
          <w:highlight w:val="yellow"/>
          <w:shd w:val="clear" w:color="auto" w:fill="auto"/>
        </w:rPr>
        <w:t>ы</w:t>
      </w:r>
      <w:r w:rsidRPr="008C5637">
        <w:rPr>
          <w:rStyle w:val="a8"/>
          <w:rFonts w:ascii="Times New Roman" w:hAnsi="Times New Roman" w:cs="Times New Roman"/>
          <w:sz w:val="28"/>
          <w:szCs w:val="28"/>
          <w:highlight w:val="yellow"/>
          <w:shd w:val="clear" w:color="auto" w:fill="auto"/>
        </w:rPr>
        <w:t xml:space="preserve"> от продажи цифрового финансового актива, цифровых прав и </w:t>
      </w:r>
      <w:r w:rsidRPr="008C5637">
        <w:rPr>
          <w:rStyle w:val="a8"/>
          <w:rFonts w:ascii="Times New Roman" w:hAnsi="Times New Roman" w:cs="Times New Roman"/>
          <w:sz w:val="28"/>
          <w:szCs w:val="28"/>
          <w:highlight w:val="yellow"/>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w:t>
      </w:r>
      <w:r w:rsidR="00544487"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14:paraId="1AA08A0A"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14:paraId="1BDC69F1"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14:paraId="2D040977" w14:textId="3D68E103"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14:paraId="4C2A7946" w14:textId="1A16ECFD"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на стороне покупателя выступает множественность лиц</w:t>
      </w:r>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 xml:space="preserve">то </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w:t>
      </w:r>
      <w:r w:rsidRPr="0080273F">
        <w:rPr>
          <w:rFonts w:ascii="Times New Roman" w:hAnsi="Times New Roman"/>
          <w:sz w:val="28"/>
          <w:szCs w:val="28"/>
          <w:highlight w:val="yellow"/>
        </w:rPr>
        <w:lastRenderedPageBreak/>
        <w:t xml:space="preserve">(супруга)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80273F">
        <w:rPr>
          <w:rFonts w:ascii="Times New Roman" w:hAnsi="Times New Roman"/>
          <w:sz w:val="28"/>
          <w:szCs w:val="28"/>
          <w:highlight w:val="yellow"/>
        </w:rPr>
        <w:t>эскроу</w:t>
      </w:r>
      <w:proofErr w:type="spellEnd"/>
      <w:r w:rsidRPr="0080273F">
        <w:rPr>
          <w:rFonts w:ascii="Times New Roman" w:hAnsi="Times New Roman"/>
          <w:sz w:val="28"/>
          <w:szCs w:val="28"/>
          <w:highlight w:val="yellow"/>
        </w:rPr>
        <w:t xml:space="preserve">, в рассматриваемом разделе отражаются сведения о расходах в случае, если внесенная на счета </w:t>
      </w:r>
      <w:proofErr w:type="spellStart"/>
      <w:r w:rsidRPr="0080273F">
        <w:rPr>
          <w:rFonts w:ascii="Times New Roman" w:hAnsi="Times New Roman"/>
          <w:sz w:val="28"/>
          <w:szCs w:val="28"/>
          <w:highlight w:val="yellow"/>
        </w:rPr>
        <w:t>эскроу</w:t>
      </w:r>
      <w:proofErr w:type="spellEnd"/>
      <w:r w:rsidRPr="0080273F">
        <w:rPr>
          <w:rFonts w:ascii="Times New Roman" w:hAnsi="Times New Roman"/>
          <w:sz w:val="28"/>
          <w:szCs w:val="28"/>
          <w:highlight w:val="yellow"/>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w:t>
      </w:r>
      <w:proofErr w:type="spellEnd"/>
      <w:r w:rsidRPr="0012059F">
        <w:rPr>
          <w:rStyle w:val="a8"/>
          <w:rFonts w:ascii="Times New Roman" w:hAnsi="Times New Roman" w:cs="Times New Roman"/>
          <w:color w:val="000000"/>
          <w:sz w:val="28"/>
          <w:szCs w:val="28"/>
        </w:rPr>
        <w:t>-место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proofErr w:type="gramStart"/>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w:t>
      </w:r>
      <w:proofErr w:type="gramEnd"/>
      <w:r w:rsidR="00F41C1C" w:rsidRPr="0012059F">
        <w:rPr>
          <w:rFonts w:ascii="Times New Roman" w:hAnsi="Times New Roman"/>
          <w:sz w:val="28"/>
          <w:szCs w:val="28"/>
        </w:rPr>
        <w:t xml:space="preserve">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1" w:name="Par8"/>
      <w:bookmarkEnd w:id="1"/>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716240" w:rsidRDefault="005D7DE0" w:rsidP="001D05D9">
      <w:pPr>
        <w:pStyle w:val="aa"/>
        <w:ind w:left="0" w:firstLine="567"/>
        <w:rPr>
          <w:rStyle w:val="a8"/>
          <w:rFonts w:ascii="Times New Roman" w:hAnsi="Times New Roman" w:cs="Times New Roman"/>
          <w:sz w:val="28"/>
          <w:szCs w:val="28"/>
          <w:highlight w:val="yellow"/>
        </w:rPr>
      </w:pPr>
      <w:r w:rsidRPr="00716240">
        <w:rPr>
          <w:rStyle w:val="a8"/>
          <w:rFonts w:ascii="Times New Roman" w:hAnsi="Times New Roman" w:cs="Times New Roman"/>
          <w:sz w:val="28"/>
          <w:szCs w:val="28"/>
          <w:highlight w:val="yellow"/>
        </w:rPr>
        <w:t xml:space="preserve">Данное </w:t>
      </w:r>
      <w:r w:rsidR="001D05D9" w:rsidRPr="00716240">
        <w:rPr>
          <w:rStyle w:val="a8"/>
          <w:rFonts w:ascii="Times New Roman" w:hAnsi="Times New Roman" w:cs="Times New Roman"/>
          <w:sz w:val="28"/>
          <w:szCs w:val="28"/>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12059F">
        <w:rPr>
          <w:rFonts w:ascii="Times New Roman" w:hAnsi="Times New Roman"/>
          <w:sz w:val="28"/>
          <w:szCs w:val="28"/>
        </w:rPr>
        <w:t>софинансирования</w:t>
      </w:r>
      <w:proofErr w:type="spellEnd"/>
      <w:r w:rsidRPr="0012059F">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12059F">
        <w:rPr>
          <w:rFonts w:ascii="Times New Roman" w:hAnsi="Times New Roman"/>
          <w:sz w:val="28"/>
          <w:szCs w:val="28"/>
        </w:rPr>
        <w:t xml:space="preserve">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2" w:name="Par619"/>
      <w:bookmarkEnd w:id="2"/>
      <w:r w:rsidR="000350DF" w:rsidRPr="0012059F">
        <w:rPr>
          <w:rFonts w:ascii="Times New Roman" w:hAnsi="Times New Roman"/>
          <w:sz w:val="28"/>
          <w:szCs w:val="28"/>
        </w:rPr>
        <w:t xml:space="preserve"> </w:t>
      </w:r>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3" w:name="Par620"/>
      <w:bookmarkEnd w:id="3"/>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5" w:name="Par627"/>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w:t>
      </w:r>
      <w:proofErr w:type="gramStart"/>
      <w:r w:rsidRPr="0012059F">
        <w:rPr>
          <w:rFonts w:ascii="Times New Roman" w:hAnsi="Times New Roman"/>
          <w:sz w:val="28"/>
          <w:szCs w:val="28"/>
        </w:rPr>
        <w:t>должником</w:t>
      </w:r>
      <w:proofErr w:type="gramEnd"/>
      <w:r w:rsidRPr="0012059F">
        <w:rPr>
          <w:rFonts w:ascii="Times New Roman" w:hAnsi="Times New Roman"/>
          <w:sz w:val="28"/>
          <w:szCs w:val="28"/>
        </w:rPr>
        <w:t xml:space="preserve">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12059F">
        <w:rPr>
          <w:rFonts w:ascii="Times New Roman" w:hAnsi="Times New Roman"/>
          <w:sz w:val="28"/>
          <w:szCs w:val="28"/>
        </w:rPr>
        <w:t>созаемщиком</w:t>
      </w:r>
      <w:proofErr w:type="spellEnd"/>
      <w:r w:rsidRPr="0012059F">
        <w:rPr>
          <w:rFonts w:ascii="Times New Roman" w:hAnsi="Times New Roman"/>
          <w:sz w:val="28"/>
          <w:szCs w:val="28"/>
        </w:rPr>
        <w:t>.</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w:t>
      </w:r>
      <w:proofErr w:type="spellStart"/>
      <w:r w:rsidRPr="005615ED">
        <w:rPr>
          <w:rFonts w:ascii="Times New Roman" w:hAnsi="Times New Roman"/>
          <w:sz w:val="28"/>
          <w:szCs w:val="28"/>
          <w:highlight w:val="yellow"/>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2059F">
        <w:rPr>
          <w:rFonts w:ascii="Times New Roman" w:hAnsi="Times New Roman"/>
          <w:sz w:val="28"/>
          <w:szCs w:val="28"/>
        </w:rPr>
        <w:t>созаемщиками</w:t>
      </w:r>
      <w:proofErr w:type="spellEnd"/>
      <w:r w:rsidRPr="0012059F">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12059F">
        <w:rPr>
          <w:rFonts w:ascii="Times New Roman" w:hAnsi="Times New Roman"/>
          <w:sz w:val="28"/>
          <w:szCs w:val="28"/>
        </w:rPr>
        <w:t>созаемщиков</w:t>
      </w:r>
      <w:proofErr w:type="spellEnd"/>
      <w:r w:rsidRPr="0012059F">
        <w:rPr>
          <w:rFonts w:ascii="Times New Roman" w:hAnsi="Times New Roman"/>
          <w:sz w:val="28"/>
          <w:szCs w:val="28"/>
        </w:rPr>
        <w:t>.</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lastRenderedPageBreak/>
        <w:t>В</w:t>
      </w:r>
      <w:r w:rsidR="002813DF" w:rsidRPr="005615ED">
        <w:rPr>
          <w:rFonts w:ascii="Times New Roman" w:hAnsi="Times New Roman"/>
          <w:sz w:val="28"/>
          <w:szCs w:val="28"/>
          <w:highlight w:val="yellow"/>
        </w:rPr>
        <w:t xml:space="preserve"> </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w:t>
      </w:r>
      <w:r w:rsidR="005E455C" w:rsidRPr="005615ED">
        <w:rPr>
          <w:highlight w:val="yellow"/>
        </w:rPr>
        <w:t xml:space="preserve">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w:t>
      </w:r>
      <w:r w:rsidR="002813DF" w:rsidRPr="005615ED">
        <w:rPr>
          <w:rFonts w:ascii="Times New Roman" w:hAnsi="Times New Roman"/>
          <w:sz w:val="28"/>
          <w:szCs w:val="28"/>
          <w:highlight w:val="yellow"/>
        </w:rPr>
        <w:t xml:space="preserve"> </w:t>
      </w:r>
      <w:r w:rsidR="000E0478" w:rsidRPr="005615ED">
        <w:rPr>
          <w:rFonts w:ascii="Times New Roman" w:hAnsi="Times New Roman"/>
          <w:sz w:val="28"/>
          <w:szCs w:val="28"/>
          <w:highlight w:val="yellow"/>
        </w:rPr>
        <w:t>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9C00A2" w:rsidRPr="005615ED">
        <w:rPr>
          <w:rFonts w:ascii="Times New Roman" w:hAnsi="Times New Roman"/>
          <w:sz w:val="28"/>
          <w:szCs w:val="28"/>
          <w:highlight w:val="yellow"/>
        </w:rPr>
        <w:t xml:space="preserve"> </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14:paraId="6D5389DD" w14:textId="0AA2E0A0"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r w:rsidRPr="005615ED">
        <w:rPr>
          <w:rFonts w:ascii="Times New Roman" w:hAnsi="Times New Roman"/>
          <w:sz w:val="28"/>
          <w:szCs w:val="28"/>
          <w:highlight w:val="yellow"/>
        </w:rPr>
        <w:t xml:space="preserve"> </w:t>
      </w:r>
    </w:p>
    <w:p w14:paraId="63A55676" w14:textId="58268CCC"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14:paraId="58F2DC82" w14:textId="2358A9C1"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5615ED">
        <w:rPr>
          <w:rStyle w:val="a8"/>
          <w:rFonts w:ascii="Times New Roman" w:hAnsi="Times New Roman" w:cs="Times New Roman"/>
          <w:sz w:val="28"/>
          <w:szCs w:val="28"/>
          <w:highlight w:val="yellow"/>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F08C5" w14:textId="77777777" w:rsidR="00E67EDB" w:rsidRDefault="00E67EDB" w:rsidP="00204BB5">
      <w:r>
        <w:separator/>
      </w:r>
    </w:p>
  </w:endnote>
  <w:endnote w:type="continuationSeparator" w:id="0">
    <w:p w14:paraId="1491A357" w14:textId="77777777" w:rsidR="00E67EDB" w:rsidRDefault="00E67EDB"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8F56" w14:textId="77777777" w:rsidR="00E67EDB" w:rsidRDefault="00E67EDB" w:rsidP="00204BB5">
      <w:r>
        <w:separator/>
      </w:r>
    </w:p>
  </w:footnote>
  <w:footnote w:type="continuationSeparator" w:id="0">
    <w:p w14:paraId="09E5713F" w14:textId="77777777" w:rsidR="00E67EDB" w:rsidRDefault="00E67EDB"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CF9" w14:textId="77777777" w:rsidR="001C7189" w:rsidRDefault="001C718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615ED">
      <w:rPr>
        <w:rFonts w:ascii="Times New Roman" w:hAnsi="Times New Roman"/>
        <w:noProof/>
        <w:sz w:val="28"/>
        <w:szCs w:val="28"/>
      </w:rPr>
      <w:t>56</w:t>
    </w:r>
    <w:r w:rsidRPr="00204BB5">
      <w:rPr>
        <w:rFonts w:ascii="Times New Roman" w:hAnsi="Times New Roman"/>
        <w:sz w:val="28"/>
        <w:szCs w:val="28"/>
      </w:rPr>
      <w:fldChar w:fldCharType="end"/>
    </w:r>
  </w:p>
  <w:p w14:paraId="7A240C1A" w14:textId="77777777" w:rsidR="001C7189" w:rsidRDefault="001C71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554A4"/>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67EDB"/>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2033F8A4-527D-48BB-A6A8-BA2798D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4D6E84C-FC3E-45DA-90EF-2CC39509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Борис</cp:lastModifiedBy>
  <cp:revision>2</cp:revision>
  <cp:lastPrinted>2021-10-25T14:57:00Z</cp:lastPrinted>
  <dcterms:created xsi:type="dcterms:W3CDTF">2022-03-15T15:06:00Z</dcterms:created>
  <dcterms:modified xsi:type="dcterms:W3CDTF">2022-03-15T15:06:00Z</dcterms:modified>
</cp:coreProperties>
</file>