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35"/>
        <w:gridCol w:w="5205"/>
      </w:tblGrid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(полное наименование и адрес (в пределах места нахождения) органа или организации, назначивших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страховую пенсию (с учетом фиксированной выплаты к страховой пенсии, повышений фиксированной выплаты к страховой пенсии), пенсию по государственному пенсионному обеспечению, накопительную пенсию, срочную пенсионную выплату или пенсию, назначенную в соответствии с Законом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(сведения об адресе регистрации по месту жительства (пребывания), номере телефона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2"/>
            <w:bookmarkEnd w:id="0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о выдаче справки, подтверждающей,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Прошу выдать справку, подтверждающую, что на дату ее выдачи: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их семей".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4"/>
        <w:gridCol w:w="340"/>
        <w:gridCol w:w="3391"/>
      </w:tblGrid>
      <w:tr w:rsidR="00607DE8" w:rsidRPr="00607DE8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указанных в заявлении.</w:t>
            </w:r>
          </w:p>
        </w:tc>
      </w:tr>
      <w:tr w:rsidR="00607DE8" w:rsidRPr="00607DE8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single" w:sz="4" w:space="0" w:color="auto"/>
          </w:tblBorders>
        </w:tblPrEx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подачи (направления)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5338F1" w:rsidRDefault="005338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38F1" w:rsidRDefault="005338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05"/>
        <w:gridCol w:w="5235"/>
      </w:tblGrid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(Фонд пенсионного и социального страхования Российской Федерации, его территориальный орган)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(сведения об адресе регистрации по месту жительства (пребывания), номере телефона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28"/>
            <w:bookmarkEnd w:id="2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 выдаче справки, подтверждающей, что на дату ее выдачи гражданин является получателем ежемесячного пособия в связи с рождением и воспитанием ребенка в соответствии со статьей 9 Федерального закона от 19 мая 1995 г. N 81-ФЗ "О государственных пособиях гражданам, имеющим детей"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Прошу выдать справку, подтверждающую, что на дату ее выдачи: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страховой номер индивидуального лицевого счета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получателем ежемесячного пособия в связи с рождением и воспитанием ребенка в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со статьей 9 Федерального закона от 19 мая 1995 г. N 81-ФЗ "О государственных пособиях гражданам, имеющим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детей".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4"/>
        <w:gridCol w:w="340"/>
        <w:gridCol w:w="3391"/>
      </w:tblGrid>
      <w:tr w:rsidR="00607DE8" w:rsidRPr="00607DE8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указанных в заявлении.</w:t>
            </w:r>
          </w:p>
        </w:tc>
      </w:tr>
      <w:tr w:rsidR="00607DE8" w:rsidRPr="00607DE8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single" w:sz="4" w:space="0" w:color="auto"/>
          </w:tblBorders>
        </w:tblPrEx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подачи (направления)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35"/>
        <w:gridCol w:w="5205"/>
      </w:tblGrid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адрес (в пределах места нахождения) органа, организации или адрес регистрации по месту жительства физического лица, которым исполнительный документ имущественного характера предъявлялся к исполнению (направлялся для исполнения)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(сведения об адресе регистрации по месту жительства (пребывания), номере телефона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97"/>
            <w:bookmarkEnd w:id="3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 выдаче справки, подтверждающей,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Прошу выдать справку, подтверждающую,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частично, в отношении: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4"/>
        <w:gridCol w:w="340"/>
        <w:gridCol w:w="3391"/>
      </w:tblGrid>
      <w:tr w:rsidR="00607DE8" w:rsidRPr="00607DE8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указанных в заявлении.</w:t>
            </w:r>
          </w:p>
        </w:tc>
      </w:tr>
      <w:tr w:rsidR="00607DE8" w:rsidRPr="00607DE8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single" w:sz="4" w:space="0" w:color="auto"/>
          </w:tblBorders>
        </w:tblPrEx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подачи (направления)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35"/>
        <w:gridCol w:w="5205"/>
      </w:tblGrid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адрес (в пределах места нахождения) органа, организации или адрес регистрации по месту жительства физического лица, которым исполнительный документ имущественного характера предъявлялся к исполнению (направлялся для исполнения)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(сведения об адресе места жительства (пребывания), номере телефона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64"/>
            <w:bookmarkEnd w:id="4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 выдаче справки, подтверждающей,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Прошу выдать справку, подтверждающую,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частично, в отношении: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4"/>
        <w:gridCol w:w="340"/>
        <w:gridCol w:w="3391"/>
      </w:tblGrid>
      <w:tr w:rsidR="00607DE8" w:rsidRPr="00607DE8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указанных в заявлении.</w:t>
            </w:r>
          </w:p>
        </w:tc>
      </w:tr>
      <w:tr w:rsidR="00607DE8" w:rsidRPr="00607DE8"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single" w:sz="4" w:space="0" w:color="auto"/>
          </w:tblBorders>
        </w:tblPrEx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подачи (направления)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08"/>
            <w:bookmarkEnd w:id="5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Настоящая справка подтверждает, что: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(при наличии соответствующих сведений у лица, выдающего настоящую справку)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на дату выдачи настоящей справки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накопительной пенсии, срочной пенсионной выплаты или пенсии, назначенной в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Законом Российской Федерации от 12 февраля 1993 г. N 4468-I "О пенсионном обеспечении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nil"/>
          </w:tblBorders>
        </w:tblPrEx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органа или организации, назначивших соответствующие пенсию или срочную пенсионную выплату)</w:t>
            </w:r>
          </w:p>
        </w:tc>
      </w:tr>
      <w:tr w:rsidR="00607DE8" w:rsidRPr="00607DE8">
        <w:tblPrEx>
          <w:tblBorders>
            <w:insideH w:val="nil"/>
          </w:tblBorders>
        </w:tblPrEx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942"/>
        <w:gridCol w:w="340"/>
        <w:gridCol w:w="3154"/>
      </w:tblGrid>
      <w:tr w:rsidR="00607DE8" w:rsidRPr="00607DE8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выдачи справки)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6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60"/>
            <w:bookmarkEnd w:id="6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подтверждающая, что на дату ее выдачи гражданин является получателем ежемесячного пособия в связи с рождением и воспитанием ребенка в соответствии со статьей 9 Федерального закона от 19 мая 1995 г. N 81-ФЗ "О государственных пособиях гражданам, имеющим детей"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Настоящая справка подтверждает, что: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(при наличии соответствующих сведений у лица, выдающего настоящую справку)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на дату выдачи настоящей справки является получателем ежемесячного пособия в связи с рождением и воспитанием ребенка в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со статьей 9 Федерального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закона от 19 мая 1995 г. N 81-ФЗ "О государственных пособиях гражданам, имеющим детей".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blPrEx>
          <w:tblBorders>
            <w:insideH w:val="nil"/>
          </w:tblBorders>
        </w:tblPrEx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органа, назначившего и выплачивающего соответствующее пособие)</w:t>
            </w:r>
          </w:p>
        </w:tc>
      </w:tr>
      <w:tr w:rsidR="00607DE8" w:rsidRPr="00607DE8">
        <w:tblPrEx>
          <w:tblBorders>
            <w:insideH w:val="nil"/>
          </w:tblBorders>
        </w:tblPrEx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942"/>
        <w:gridCol w:w="340"/>
        <w:gridCol w:w="3154"/>
      </w:tblGrid>
      <w:tr w:rsidR="00607DE8" w:rsidRPr="00607DE8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выдачи справки)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7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12"/>
            <w:bookmarkEnd w:id="7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Настоящая справка подтверждает,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частично, в отношении: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(при наличии соответствующих сведений у лица, выдающего настоящую справку)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исполнительном документе (в качестве такого документа в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пунктом 3.6 статьи 223.2 Федерального закона от 26 октября 2002 г. N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127-ФЗ "О несостоятельности (банкротстве)"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признается также документ, имеющий силу исполнительного документа, в том числе поручение налогового органа):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исполнительного документа (при наличии нескольких исполнительных документов указывается исполнительный документ, имеющий более раннюю дату выдачи (вынесения)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орган, выдавший исполнительный документ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выдачи (вынесения) исполнительного документа и иные реквизиты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Сведения о выдавшем настоящую справку банке или иной кредитной организации, организации или ином лице, выплачивающих должнику-гражданину заработную плату, пенсию, стипендию и (или) иные периодические платежи, подразделении судебных приставов, в котором ведется или прекращено исполнительное производство: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(для юридического лица), фамилия, имя и (при наличии) отчество (для физического лица)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места нахождения (для юридического лица), адрес регистрации по месту жительства (для физического лица)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(для юридического лица или индивидуального предпринимателя), иной идентификатор (для иностранных лиц)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Соблюдение указанных в настоящей справке условий подтверждается выдавшим ее лицом по состоянию на дату выдачи настоящей справки.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942"/>
        <w:gridCol w:w="340"/>
        <w:gridCol w:w="3154"/>
      </w:tblGrid>
      <w:tr w:rsidR="00607DE8" w:rsidRPr="00607DE8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выдачи справки)</w:t>
            </w:r>
          </w:p>
        </w:tc>
      </w:tr>
    </w:tbl>
    <w:p w:rsid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lastRenderedPageBreak/>
        <w:t>Приложение N 8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от 9 октября 2023 г. N 706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>Форма</w:t>
      </w: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80"/>
            <w:bookmarkEnd w:id="8"/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Настоящая справка подтверждает,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частично, в отношении: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(при наличии соответствующих сведений у лица, выдающего настоящую справку)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исполнительном документе (в качестве такого документа в </w:t>
            </w:r>
            <w:r w:rsidRPr="00607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пунктом 3.6 статьи 223.2 Федерального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 xml:space="preserve">закона от 26 октября 2002 г. N </w:t>
            </w:r>
            <w:r w:rsidRPr="0060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127-ФЗ "О несостоятельности (банкротстве)" признается также документ, имеющий силу исполнительного документа, в том числе поручение налогового органа):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вид исполнительного документа (при наличии нескольких исполнительных документов указывается исполнительный документ, имеющий более раннюю дату выдачи (вынесения)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орган, выдавший исполнительный документ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дата выдачи (вынесения) исполнительного документа и иные реквизиты (при наличии)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Сведения о выдавшем настоящую справку банке или иной кредитной организации, организации или ином лице, выплачивающих должнику-гражданину заработную плату, пенсию, стипендию и (или) иные периодические платежи, подразделении судебных приставов, в котором ведется или прекращено исполнительное производство: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(для юридического лица), фамилия, имя и (при наличии) отчество (для физического лица)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bottom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места нахождения (для юридического лица), адрес регистрации по месту жительства (для физического лица)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4519" w:type="dxa"/>
            <w:vAlign w:val="center"/>
          </w:tcPr>
          <w:p w:rsidR="00607DE8" w:rsidRPr="00607DE8" w:rsidRDefault="0060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(для юридического лица или индивидуального предпринимателя), иной идентификатор (для иностранных лиц)</w:t>
            </w:r>
          </w:p>
        </w:tc>
        <w:tc>
          <w:tcPr>
            <w:tcW w:w="4520" w:type="dxa"/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DE8" w:rsidRPr="00607DE8" w:rsidRDefault="00607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Соблюдение указанных в настоящей справке условий подтверждается выдавшим ее лицом по состоянию на дату выдачи настоящей справки.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607DE8" w:rsidRPr="00607DE8">
        <w:tc>
          <w:tcPr>
            <w:tcW w:w="9060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 (при наличии)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942"/>
        <w:gridCol w:w="340"/>
        <w:gridCol w:w="3154"/>
      </w:tblGrid>
      <w:tr w:rsidR="00607DE8" w:rsidRPr="00607DE8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8" w:rsidRPr="00607DE8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nil"/>
              <w:bottom w:val="nil"/>
              <w:right w:val="nil"/>
            </w:tcBorders>
          </w:tcPr>
          <w:p w:rsidR="00607DE8" w:rsidRPr="00607DE8" w:rsidRDefault="00607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E8">
              <w:rPr>
                <w:rFonts w:ascii="Times New Roman" w:hAnsi="Times New Roman" w:cs="Times New Roman"/>
                <w:sz w:val="24"/>
                <w:szCs w:val="24"/>
              </w:rPr>
              <w:t>(дата выдачи справки)</w:t>
            </w:r>
          </w:p>
        </w:tc>
      </w:tr>
    </w:tbl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7DE8" w:rsidRPr="00607DE8" w:rsidRDefault="00607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ACE" w:rsidRPr="00607DE8" w:rsidRDefault="007E3ACE">
      <w:pPr>
        <w:rPr>
          <w:rFonts w:ascii="Times New Roman" w:hAnsi="Times New Roman" w:cs="Times New Roman"/>
          <w:sz w:val="24"/>
          <w:szCs w:val="24"/>
        </w:rPr>
      </w:pPr>
    </w:p>
    <w:sectPr w:rsidR="007E3ACE" w:rsidRPr="00607DE8" w:rsidSect="000D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E8"/>
    <w:rsid w:val="005338F1"/>
    <w:rsid w:val="00607DE8"/>
    <w:rsid w:val="007E3ACE"/>
    <w:rsid w:val="00920C95"/>
    <w:rsid w:val="00D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D304"/>
  <w15:chartTrackingRefBased/>
  <w15:docId w15:val="{6655FFD7-C0E1-4C7F-B45A-A28776E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7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7D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Ермошина Алёна Владимировна</dc:creator>
  <cp:keywords/>
  <dc:description/>
  <cp:lastModifiedBy>Ермошина Алёна Владимировна</cp:lastModifiedBy>
  <cp:revision>2</cp:revision>
  <dcterms:created xsi:type="dcterms:W3CDTF">2023-10-30T08:00:00Z</dcterms:created>
  <dcterms:modified xsi:type="dcterms:W3CDTF">2023-10-30T08:09:00Z</dcterms:modified>
</cp:coreProperties>
</file>