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1EC" w:rsidRPr="007331EC" w:rsidRDefault="007331EC" w:rsidP="007331EC">
      <w:pPr>
        <w:pStyle w:val="a3"/>
        <w:shd w:val="clear" w:color="auto" w:fill="FFFFFF"/>
        <w:spacing w:before="0" w:beforeAutospacing="0" w:after="225" w:afterAutospacing="0"/>
        <w:jc w:val="center"/>
        <w:rPr>
          <w:color w:val="000000"/>
          <w:sz w:val="28"/>
          <w:szCs w:val="28"/>
        </w:rPr>
      </w:pPr>
      <w:bookmarkStart w:id="0" w:name="_GoBack"/>
      <w:r w:rsidRPr="007331EC">
        <w:rPr>
          <w:rStyle w:val="a4"/>
          <w:color w:val="000000"/>
          <w:sz w:val="28"/>
          <w:szCs w:val="28"/>
        </w:rPr>
        <w:t>ПАМЯТКА ДЛЯ ОПЕКУНА</w:t>
      </w:r>
      <w:bookmarkEnd w:id="0"/>
      <w:r>
        <w:rPr>
          <w:rStyle w:val="a4"/>
          <w:color w:val="000000"/>
          <w:sz w:val="28"/>
          <w:szCs w:val="28"/>
        </w:rPr>
        <w:t xml:space="preserve"> (</w:t>
      </w:r>
      <w:r w:rsidRPr="007331EC">
        <w:rPr>
          <w:rStyle w:val="a4"/>
          <w:color w:val="000000"/>
          <w:sz w:val="28"/>
          <w:szCs w:val="28"/>
        </w:rPr>
        <w:t>ПОПЕЧИТЕЛЯ</w:t>
      </w:r>
      <w:r>
        <w:rPr>
          <w:rStyle w:val="a4"/>
          <w:color w:val="000000"/>
          <w:sz w:val="28"/>
          <w:szCs w:val="28"/>
        </w:rPr>
        <w:t>)</w:t>
      </w:r>
      <w:r w:rsidRPr="007331EC">
        <w:rPr>
          <w:rStyle w:val="a4"/>
          <w:color w:val="000000"/>
          <w:sz w:val="28"/>
          <w:szCs w:val="28"/>
        </w:rPr>
        <w:t>, ПРИЕМНОГО РОДИТЕЛЯ ПО СДАЧЕ ОТЧЕТА ОБ ИСПОЛЬЗОВАНИИ ИМУЩЕСТВА ПОДОПЕЧНОГО И ОБ УПРАВЛЕНИИ ТАКИМ ИМУЩЕСТВОМ</w:t>
      </w:r>
    </w:p>
    <w:p w:rsidR="00B057DD" w:rsidRDefault="007331EC" w:rsidP="003552B1">
      <w:pPr>
        <w:pStyle w:val="a3"/>
        <w:shd w:val="clear" w:color="auto" w:fill="FFFFFF"/>
        <w:spacing w:before="150" w:beforeAutospacing="0" w:after="225" w:afterAutospacing="0"/>
        <w:ind w:firstLine="708"/>
        <w:jc w:val="center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Уважаемые опекуны</w:t>
      </w:r>
      <w:r w:rsidR="00B057DD">
        <w:rPr>
          <w:color w:val="000000"/>
          <w:sz w:val="28"/>
          <w:szCs w:val="28"/>
        </w:rPr>
        <w:t xml:space="preserve"> (</w:t>
      </w:r>
      <w:r w:rsidRPr="007331EC">
        <w:rPr>
          <w:color w:val="000000"/>
          <w:sz w:val="28"/>
          <w:szCs w:val="28"/>
        </w:rPr>
        <w:t>попечители</w:t>
      </w:r>
      <w:r w:rsidR="00B057DD">
        <w:rPr>
          <w:color w:val="000000"/>
          <w:sz w:val="28"/>
          <w:szCs w:val="28"/>
        </w:rPr>
        <w:t>), приемные родители!</w:t>
      </w:r>
    </w:p>
    <w:p w:rsidR="00B057DD" w:rsidRDefault="007331EC" w:rsidP="00B057DD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7331EC">
        <w:rPr>
          <w:color w:val="000000"/>
          <w:sz w:val="28"/>
          <w:szCs w:val="28"/>
        </w:rPr>
        <w:t>Не позднее 1 февраля 2024 года Вы обязаны представить в отдел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 с приложением документов (копий товарных чеков, квитанций об уплате налогов, страховых сумм и других платежных документов)</w:t>
      </w:r>
      <w:r w:rsidR="00031F9A">
        <w:rPr>
          <w:color w:val="000000"/>
          <w:sz w:val="28"/>
          <w:szCs w:val="28"/>
        </w:rPr>
        <w:t xml:space="preserve"> </w:t>
      </w:r>
      <w:r w:rsidR="003C18F5">
        <w:rPr>
          <w:color w:val="000000"/>
          <w:sz w:val="28"/>
          <w:szCs w:val="28"/>
        </w:rPr>
        <w:t>(</w:t>
      </w:r>
      <w:r w:rsidR="00031F9A">
        <w:rPr>
          <w:color w:val="000000"/>
          <w:sz w:val="28"/>
          <w:szCs w:val="28"/>
        </w:rPr>
        <w:t>ст. 25 Ф</w:t>
      </w:r>
      <w:r w:rsidR="003C18F5">
        <w:rPr>
          <w:color w:val="000000"/>
          <w:sz w:val="28"/>
          <w:szCs w:val="28"/>
        </w:rPr>
        <w:t>едерального закона от 24 апреля 2008 г. № 48-ФЗ «Об опеке</w:t>
      </w:r>
      <w:proofErr w:type="gramEnd"/>
      <w:r w:rsidR="003C18F5">
        <w:rPr>
          <w:color w:val="000000"/>
          <w:sz w:val="28"/>
          <w:szCs w:val="28"/>
        </w:rPr>
        <w:t xml:space="preserve"> и </w:t>
      </w:r>
      <w:proofErr w:type="gramStart"/>
      <w:r w:rsidR="003C18F5">
        <w:rPr>
          <w:color w:val="000000"/>
          <w:sz w:val="28"/>
          <w:szCs w:val="28"/>
        </w:rPr>
        <w:t>попечительстве</w:t>
      </w:r>
      <w:proofErr w:type="gramEnd"/>
      <w:r w:rsidR="003C18F5">
        <w:rPr>
          <w:color w:val="000000"/>
          <w:sz w:val="28"/>
          <w:szCs w:val="28"/>
        </w:rPr>
        <w:t>»)</w:t>
      </w:r>
      <w:r w:rsidRPr="007331EC">
        <w:rPr>
          <w:color w:val="000000"/>
          <w:sz w:val="28"/>
          <w:szCs w:val="28"/>
        </w:rPr>
        <w:t>.</w:t>
      </w:r>
    </w:p>
    <w:p w:rsidR="001D4679" w:rsidRDefault="001D4679" w:rsidP="00B057DD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отчета утверждена Постановлением Правительства Российской Федерации от 18 мая 2009 г. № 423 «Об отдельных вопросах осуществления опеки и попечительства в отношении несовершеннолетних граждан».</w:t>
      </w:r>
    </w:p>
    <w:p w:rsidR="00B057DD" w:rsidRDefault="007331EC" w:rsidP="00B057DD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 xml:space="preserve">Отчет опекуна (попечителя) должен содержать сведения о состоянии имущества и месте его хранения, приобретении имущества взамен отчужденного, доходах, полученных от управления имуществом подопечного, и расходах, произведенных за счет имущества подопечного. В отчете опекуна </w:t>
      </w:r>
      <w:r w:rsidR="00B057DD">
        <w:rPr>
          <w:color w:val="000000"/>
          <w:sz w:val="28"/>
          <w:szCs w:val="28"/>
        </w:rPr>
        <w:t>(</w:t>
      </w:r>
      <w:r w:rsidRPr="007331EC">
        <w:rPr>
          <w:color w:val="000000"/>
          <w:sz w:val="28"/>
          <w:szCs w:val="28"/>
        </w:rPr>
        <w:t>попечителя</w:t>
      </w:r>
      <w:r w:rsidR="00B057DD">
        <w:rPr>
          <w:color w:val="000000"/>
          <w:sz w:val="28"/>
          <w:szCs w:val="28"/>
        </w:rPr>
        <w:t>)</w:t>
      </w:r>
      <w:r w:rsidRPr="007331EC">
        <w:rPr>
          <w:color w:val="000000"/>
          <w:sz w:val="28"/>
          <w:szCs w:val="28"/>
        </w:rPr>
        <w:t xml:space="preserve"> также должны быть указаны даты получения сумм со счета подопечного и даты произведенных за счет этих сумм затрат для нужд подопечного.</w:t>
      </w:r>
    </w:p>
    <w:p w:rsidR="004F1EF9" w:rsidRDefault="007331EC" w:rsidP="004F1EF9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Доходы подопечного, в том числе суммы алиментов, пенсий, пособий и иных предоставляемых на его содержание социальных выплат, а также доходы, причитающиеся подопечному от управления его имуществом, за исключением доходов, которыми подопечный вправе распоряжаться самостоятельно, расходуются опекуном или попечителем исключительно в интересах подопечного и с предварительного разрешения органа опеки и попечительства.</w:t>
      </w:r>
    </w:p>
    <w:p w:rsidR="007331EC" w:rsidRPr="007331EC" w:rsidRDefault="007331EC" w:rsidP="004F1EF9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Для заполнения отчета Вам понадобятся следующие документы:</w:t>
      </w:r>
      <w:r w:rsidRPr="007331EC">
        <w:rPr>
          <w:color w:val="000000"/>
          <w:sz w:val="28"/>
          <w:szCs w:val="28"/>
        </w:rPr>
        <w:br/>
        <w:t>- выписка из лицевого счёта ребёнка по вкладу за 2023 год (берётся в отделениях ПАО «Сбербанк России» или другой кредитной организации, где имеется вклад, открытый на имя ребёнка).</w:t>
      </w:r>
      <w:r w:rsidRPr="007331EC">
        <w:rPr>
          <w:color w:val="000000"/>
          <w:sz w:val="28"/>
          <w:szCs w:val="28"/>
        </w:rPr>
        <w:br/>
      </w:r>
      <w:r w:rsidRPr="007331EC">
        <w:rPr>
          <w:rStyle w:val="a4"/>
          <w:color w:val="000000"/>
          <w:sz w:val="28"/>
          <w:szCs w:val="28"/>
        </w:rPr>
        <w:t>Внимание!</w:t>
      </w:r>
      <w:r w:rsidRPr="007331EC">
        <w:rPr>
          <w:color w:val="000000"/>
          <w:sz w:val="28"/>
          <w:szCs w:val="28"/>
        </w:rPr>
        <w:t> подопечные дети, с 14 л</w:t>
      </w:r>
      <w:r w:rsidR="004F1EF9">
        <w:rPr>
          <w:color w:val="000000"/>
          <w:sz w:val="28"/>
          <w:szCs w:val="28"/>
        </w:rPr>
        <w:t>ет берут выписку самостоятельно.</w:t>
      </w:r>
      <w:r w:rsidRPr="007331EC">
        <w:rPr>
          <w:color w:val="000000"/>
          <w:sz w:val="28"/>
          <w:szCs w:val="28"/>
        </w:rPr>
        <w:br/>
        <w:t>Если было закрытие счета в 2023 году, то и выписку по закрытому счету тоже.</w:t>
      </w:r>
      <w:r w:rsidR="004F1EF9">
        <w:rPr>
          <w:color w:val="000000"/>
          <w:sz w:val="28"/>
          <w:szCs w:val="28"/>
        </w:rPr>
        <w:t xml:space="preserve"> </w:t>
      </w:r>
      <w:r w:rsidR="004F1EF9" w:rsidRPr="007331EC">
        <w:rPr>
          <w:color w:val="000000"/>
          <w:sz w:val="28"/>
          <w:szCs w:val="28"/>
        </w:rPr>
        <w:t>(Рекомендуем посетить отделения банков в период новогодних праздников).</w:t>
      </w:r>
    </w:p>
    <w:p w:rsidR="00AA6085" w:rsidRDefault="007331EC" w:rsidP="007331EC">
      <w:pPr>
        <w:pStyle w:val="a3"/>
        <w:shd w:val="clear" w:color="auto" w:fill="FFFFFF"/>
        <w:spacing w:before="150" w:beforeAutospacing="0" w:after="225" w:afterAutospacing="0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 xml:space="preserve">- выписка из лицевого счёта опекуна (попечителя), приёмного родителя по номинальному вкладу за 2023 год (берётся в отделениях ПАО «Сбербанк России» </w:t>
      </w:r>
      <w:r w:rsidR="003552B1" w:rsidRPr="007331EC">
        <w:rPr>
          <w:color w:val="000000"/>
          <w:sz w:val="28"/>
          <w:szCs w:val="28"/>
        </w:rPr>
        <w:t>или другой кредитной организации</w:t>
      </w:r>
      <w:r w:rsidR="003552B1">
        <w:rPr>
          <w:color w:val="000000"/>
          <w:sz w:val="28"/>
          <w:szCs w:val="28"/>
        </w:rPr>
        <w:t>, где открыт</w:t>
      </w:r>
      <w:r w:rsidRPr="007331EC">
        <w:rPr>
          <w:color w:val="000000"/>
          <w:sz w:val="28"/>
          <w:szCs w:val="28"/>
        </w:rPr>
        <w:t xml:space="preserve"> такой счёт)</w:t>
      </w:r>
      <w:r w:rsidR="00AA6085">
        <w:rPr>
          <w:color w:val="000000"/>
          <w:sz w:val="28"/>
          <w:szCs w:val="28"/>
        </w:rPr>
        <w:t xml:space="preserve">; </w:t>
      </w:r>
    </w:p>
    <w:p w:rsidR="004F1EF9" w:rsidRDefault="00AA6085" w:rsidP="007331EC">
      <w:pPr>
        <w:pStyle w:val="a3"/>
        <w:shd w:val="clear" w:color="auto" w:fill="FFFFFF"/>
        <w:spacing w:before="150" w:beforeAutospacing="0" w:after="225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lastRenderedPageBreak/>
        <w:t>- выписка о размере пенсии по потере кормильца (ведомственная: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МВД, ГУФСИН, и т.д.).</w:t>
      </w:r>
      <w:proofErr w:type="gramEnd"/>
    </w:p>
    <w:p w:rsidR="004F1EF9" w:rsidRDefault="004F1EF9" w:rsidP="004F1EF9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Территориальным управлением для подготовки ежегодного отчета Вам будет предоставлена информация из </w:t>
      </w:r>
      <w:r w:rsidRPr="002D56AD">
        <w:rPr>
          <w:sz w:val="28"/>
          <w:szCs w:val="28"/>
        </w:rPr>
        <w:t>Единой автоматизированной информационной систем</w:t>
      </w:r>
      <w:r w:rsidR="003552B1">
        <w:rPr>
          <w:sz w:val="28"/>
          <w:szCs w:val="28"/>
        </w:rPr>
        <w:t>ы</w:t>
      </w:r>
      <w:r w:rsidR="0045402F" w:rsidRPr="0045402F">
        <w:rPr>
          <w:sz w:val="28"/>
          <w:szCs w:val="28"/>
        </w:rPr>
        <w:t xml:space="preserve"> </w:t>
      </w:r>
      <w:r w:rsidRPr="002D56AD">
        <w:rPr>
          <w:sz w:val="28"/>
          <w:szCs w:val="28"/>
        </w:rPr>
        <w:t>«Социальный регистр населения» (далее – ЕАИС</w:t>
      </w:r>
      <w:r>
        <w:rPr>
          <w:sz w:val="28"/>
          <w:szCs w:val="28"/>
        </w:rPr>
        <w:t>):</w:t>
      </w:r>
    </w:p>
    <w:p w:rsidR="004F1EF9" w:rsidRDefault="004F1EF9" w:rsidP="007331EC">
      <w:pPr>
        <w:pStyle w:val="a3"/>
        <w:shd w:val="clear" w:color="auto" w:fill="FFFFFF"/>
        <w:spacing w:before="15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справка о размере пенсии</w:t>
      </w:r>
      <w:r w:rsidR="003552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331EC">
        <w:rPr>
          <w:color w:val="000000"/>
          <w:sz w:val="28"/>
          <w:szCs w:val="28"/>
        </w:rPr>
        <w:t>если ребёнок является получателем пенсии по случаю потери кормильца одного</w:t>
      </w:r>
      <w:r>
        <w:rPr>
          <w:color w:val="000000"/>
          <w:sz w:val="28"/>
          <w:szCs w:val="28"/>
        </w:rPr>
        <w:t xml:space="preserve"> (либо обоих)</w:t>
      </w:r>
      <w:r w:rsidRPr="007331EC">
        <w:rPr>
          <w:color w:val="000000"/>
          <w:sz w:val="28"/>
          <w:szCs w:val="28"/>
        </w:rPr>
        <w:t xml:space="preserve"> из родителей</w:t>
      </w:r>
      <w:r>
        <w:rPr>
          <w:color w:val="000000"/>
          <w:sz w:val="28"/>
          <w:szCs w:val="28"/>
        </w:rPr>
        <w:t>;</w:t>
      </w:r>
    </w:p>
    <w:p w:rsidR="004F1EF9" w:rsidRDefault="004F1EF9" w:rsidP="007331EC">
      <w:pPr>
        <w:pStyle w:val="a3"/>
        <w:shd w:val="clear" w:color="auto" w:fill="FFFFFF"/>
        <w:spacing w:before="15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справка о размере пенсии</w:t>
      </w:r>
      <w:r w:rsidR="003552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7331EC">
        <w:rPr>
          <w:color w:val="000000"/>
          <w:sz w:val="28"/>
          <w:szCs w:val="28"/>
        </w:rPr>
        <w:t xml:space="preserve">если ребёнок является получателем пенсии по </w:t>
      </w:r>
      <w:r>
        <w:rPr>
          <w:color w:val="000000"/>
          <w:sz w:val="28"/>
          <w:szCs w:val="28"/>
        </w:rPr>
        <w:t>инвалидности;</w:t>
      </w:r>
    </w:p>
    <w:p w:rsidR="004F1EF9" w:rsidRDefault="004F1EF9" w:rsidP="007331EC">
      <w:pPr>
        <w:pStyle w:val="a3"/>
        <w:shd w:val="clear" w:color="auto" w:fill="FFFFFF"/>
        <w:spacing w:before="150" w:beforeAutospacing="0" w:after="225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справка о размере ежемесячного пособия на содержание подопечного.</w:t>
      </w:r>
    </w:p>
    <w:p w:rsidR="004F1EF9" w:rsidRDefault="007331EC" w:rsidP="004F1E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 xml:space="preserve">К отчету прилагаются документы (товарные чеки, кассовые чеки, квитанции и другие платежные документы), подтверждающие расходы опекуна на содержание подопечного только </w:t>
      </w:r>
      <w:proofErr w:type="gramStart"/>
      <w:r w:rsidRPr="007331EC">
        <w:rPr>
          <w:color w:val="000000"/>
          <w:sz w:val="28"/>
          <w:szCs w:val="28"/>
        </w:rPr>
        <w:t>на</w:t>
      </w:r>
      <w:proofErr w:type="gramEnd"/>
      <w:r w:rsidRPr="007331EC">
        <w:rPr>
          <w:color w:val="000000"/>
          <w:sz w:val="28"/>
          <w:szCs w:val="28"/>
        </w:rPr>
        <w:t>:</w:t>
      </w:r>
    </w:p>
    <w:p w:rsidR="004F1EF9" w:rsidRDefault="007331EC" w:rsidP="004F1E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• лечение подопечного в медучреждениях;</w:t>
      </w:r>
    </w:p>
    <w:p w:rsidR="004F1EF9" w:rsidRDefault="007331EC" w:rsidP="004F1E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• покупку товаров длительного</w:t>
      </w:r>
      <w:r w:rsidR="007B222B">
        <w:rPr>
          <w:color w:val="000000"/>
          <w:sz w:val="28"/>
          <w:szCs w:val="28"/>
        </w:rPr>
        <w:t xml:space="preserve"> пользования (стоимостью свыше 2</w:t>
      </w:r>
      <w:r w:rsidRPr="007331EC">
        <w:rPr>
          <w:color w:val="000000"/>
          <w:sz w:val="28"/>
          <w:szCs w:val="28"/>
        </w:rPr>
        <w:t>8 тысяч рублей);</w:t>
      </w:r>
    </w:p>
    <w:p w:rsidR="004F1EF9" w:rsidRDefault="007331EC" w:rsidP="004F1EF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• ремонт жилья подопечного.</w:t>
      </w:r>
    </w:p>
    <w:p w:rsidR="007B222B" w:rsidRDefault="00C75473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перечень расходов является исчерпывающим.</w:t>
      </w:r>
    </w:p>
    <w:p w:rsidR="00C75473" w:rsidRDefault="00C75473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C75473" w:rsidRDefault="00C75473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отчету прилагаются документы: копии товарных чеков, квитанци</w:t>
      </w:r>
      <w:r w:rsidR="008F04D5">
        <w:rPr>
          <w:color w:val="000000"/>
          <w:sz w:val="28"/>
          <w:szCs w:val="28"/>
        </w:rPr>
        <w:t>и</w:t>
      </w:r>
      <w:r w:rsidR="0024270D">
        <w:rPr>
          <w:color w:val="000000"/>
          <w:sz w:val="28"/>
          <w:szCs w:val="28"/>
        </w:rPr>
        <w:t xml:space="preserve"> об уплате налогов, страховых сумм и другие платежные документы, подтверждающие произведенные расходы.</w:t>
      </w:r>
    </w:p>
    <w:p w:rsidR="0024270D" w:rsidRDefault="008F04D5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Предоставление документов, подтверждающих расходы за счет средств </w:t>
      </w:r>
      <w:r w:rsidR="009C5927">
        <w:rPr>
          <w:color w:val="000000"/>
          <w:sz w:val="28"/>
          <w:szCs w:val="28"/>
        </w:rPr>
        <w:t xml:space="preserve">подопечного на питание, предметы первой необходимости и прочие мелкие бытовые </w:t>
      </w:r>
      <w:proofErr w:type="gramStart"/>
      <w:r w:rsidR="009C5927">
        <w:rPr>
          <w:color w:val="000000"/>
          <w:sz w:val="28"/>
          <w:szCs w:val="28"/>
        </w:rPr>
        <w:t>нужды, действующей формой отчета не предусмотрено</w:t>
      </w:r>
      <w:proofErr w:type="gramEnd"/>
      <w:r w:rsidR="009C5927">
        <w:rPr>
          <w:color w:val="000000"/>
          <w:sz w:val="28"/>
          <w:szCs w:val="28"/>
        </w:rPr>
        <w:t>. Чеки и другие платежные документы могут быть запрошены у опекун</w:t>
      </w:r>
      <w:r w:rsidR="003552B1">
        <w:rPr>
          <w:color w:val="000000"/>
          <w:sz w:val="28"/>
          <w:szCs w:val="28"/>
        </w:rPr>
        <w:t>а</w:t>
      </w:r>
      <w:r w:rsidR="009C5927">
        <w:rPr>
          <w:color w:val="000000"/>
          <w:sz w:val="28"/>
          <w:szCs w:val="28"/>
        </w:rPr>
        <w:t xml:space="preserve"> (попечител</w:t>
      </w:r>
      <w:r w:rsidR="003552B1">
        <w:rPr>
          <w:color w:val="000000"/>
          <w:sz w:val="28"/>
          <w:szCs w:val="28"/>
        </w:rPr>
        <w:t>я</w:t>
      </w:r>
      <w:r w:rsidR="009C5927">
        <w:rPr>
          <w:color w:val="000000"/>
          <w:sz w:val="28"/>
          <w:szCs w:val="28"/>
        </w:rPr>
        <w:t>), приемн</w:t>
      </w:r>
      <w:r w:rsidR="003552B1">
        <w:rPr>
          <w:color w:val="000000"/>
          <w:sz w:val="28"/>
          <w:szCs w:val="28"/>
        </w:rPr>
        <w:t>ого</w:t>
      </w:r>
      <w:r w:rsidR="009C5927">
        <w:rPr>
          <w:color w:val="000000"/>
          <w:sz w:val="28"/>
          <w:szCs w:val="28"/>
        </w:rPr>
        <w:t xml:space="preserve"> родител</w:t>
      </w:r>
      <w:r w:rsidR="003552B1">
        <w:rPr>
          <w:color w:val="000000"/>
          <w:sz w:val="28"/>
          <w:szCs w:val="28"/>
        </w:rPr>
        <w:t>я</w:t>
      </w:r>
      <w:r w:rsidR="009C5927">
        <w:rPr>
          <w:color w:val="000000"/>
          <w:sz w:val="28"/>
          <w:szCs w:val="28"/>
        </w:rPr>
        <w:t xml:space="preserve"> органом опеки и попечительства только на товары и услуги, подтверждающие проведение лечения подопечного, на приобретение товаров длительного пользования, не относящиеся к товарам первой необходимости, а также на расходы по проведению ремонта жилых помещений.</w:t>
      </w:r>
    </w:p>
    <w:p w:rsidR="009C5927" w:rsidRDefault="009C5927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остальных случаях опекуном (попечителем), приемным родителем может предоставляться расписка в свободной форме о произведенных расходах за счет средств подопечного. В случае если опекуны (попечители), приемные родители при сдаче отчета прикладывают чеки о расходовании денежных средств на личные нужды подопечных, в целях осуществления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целевым расходованием денежных средств и защиты, имущественных прав несовершеннолетних, органом опеки и попечительства данные документы также приобщаются к личному делу.</w:t>
      </w:r>
    </w:p>
    <w:p w:rsidR="009C5927" w:rsidRDefault="009C5927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Требовани</w:t>
      </w:r>
      <w:r w:rsidR="003552B1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к опекун</w:t>
      </w:r>
      <w:r w:rsidR="003552B1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(попечител</w:t>
      </w:r>
      <w:r w:rsidR="003552B1">
        <w:rPr>
          <w:color w:val="000000"/>
          <w:sz w:val="28"/>
          <w:szCs w:val="28"/>
        </w:rPr>
        <w:t>ю), приемному</w:t>
      </w:r>
      <w:r>
        <w:rPr>
          <w:color w:val="000000"/>
          <w:sz w:val="28"/>
          <w:szCs w:val="28"/>
        </w:rPr>
        <w:t xml:space="preserve"> родител</w:t>
      </w:r>
      <w:r w:rsidR="003552B1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 xml:space="preserve"> об обязательности приложения чеков и платежных документов на приобретение </w:t>
      </w:r>
      <w:r>
        <w:rPr>
          <w:color w:val="000000"/>
          <w:sz w:val="28"/>
          <w:szCs w:val="28"/>
        </w:rPr>
        <w:lastRenderedPageBreak/>
        <w:t xml:space="preserve">канцелярских </w:t>
      </w:r>
      <w:r w:rsidR="005F5BF6">
        <w:rPr>
          <w:color w:val="000000"/>
          <w:sz w:val="28"/>
          <w:szCs w:val="28"/>
        </w:rPr>
        <w:t>товаров, одежды и обуви, продуктов питания, предметов первой необходимости, а также на реализацию мелких бытовых нужд мо</w:t>
      </w:r>
      <w:r w:rsidR="003552B1">
        <w:rPr>
          <w:color w:val="000000"/>
          <w:sz w:val="28"/>
          <w:szCs w:val="28"/>
        </w:rPr>
        <w:t>жет</w:t>
      </w:r>
      <w:r w:rsidR="005F5BF6">
        <w:rPr>
          <w:color w:val="000000"/>
          <w:sz w:val="28"/>
          <w:szCs w:val="28"/>
        </w:rPr>
        <w:t xml:space="preserve"> быть предъявлено органом опеки и попечительства, только в тех случаях, когда данные расходы значительно превышают существующие нормы и стандарты, ориентированные на потребности соответствующего подопечного и состояние его</w:t>
      </w:r>
      <w:proofErr w:type="gramEnd"/>
      <w:r w:rsidR="005F5BF6">
        <w:rPr>
          <w:color w:val="000000"/>
          <w:sz w:val="28"/>
          <w:szCs w:val="28"/>
        </w:rPr>
        <w:t xml:space="preserve"> здоровья. </w:t>
      </w:r>
    </w:p>
    <w:p w:rsidR="005F5BF6" w:rsidRDefault="005F5BF6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 опеки и попечительства правомочен запрашивать у законных представителей письменные объяснения о расходовании денежных средств подопечного на питание, предметы первой необходимости и прочие мелкие бытовые нужды, подтверждение которых не требуется платежными документами. Данный отчет является доказательством того, что опекуном (попечителем), приемным родителем приобретались за счет денежных средств ребенка, находящегося под опекой, товары и услуги </w:t>
      </w:r>
      <w:r w:rsidR="00950542">
        <w:rPr>
          <w:color w:val="000000"/>
          <w:sz w:val="28"/>
          <w:szCs w:val="28"/>
        </w:rPr>
        <w:t xml:space="preserve">исключительно в интересах подопечного, в достаточном объеме и надлежащего качества. Иное может привести </w:t>
      </w:r>
      <w:r w:rsidR="00031F9A">
        <w:rPr>
          <w:color w:val="000000"/>
          <w:sz w:val="28"/>
          <w:szCs w:val="28"/>
        </w:rPr>
        <w:t>к</w:t>
      </w:r>
      <w:r w:rsidR="00950542">
        <w:rPr>
          <w:color w:val="000000"/>
          <w:sz w:val="28"/>
          <w:szCs w:val="28"/>
        </w:rPr>
        <w:t xml:space="preserve"> неосновательному обогащению за счет денежных средств подопечного и причинению ему</w:t>
      </w:r>
      <w:r w:rsidR="00031F9A">
        <w:rPr>
          <w:color w:val="000000"/>
          <w:sz w:val="28"/>
          <w:szCs w:val="28"/>
        </w:rPr>
        <w:t xml:space="preserve"> имущественного ущерба.</w:t>
      </w:r>
    </w:p>
    <w:p w:rsidR="00031F9A" w:rsidRDefault="00031F9A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Необходимо отметить, что расходование опекуном (попечителем), приемным родителем сумм алиментов, пенсий, пособий, а также иных выплачиваемых на содержание подопечного средств, за исключением доходов, которыми подопечный вправе распоряжаться самостоятельно, зачисляемых на номинальный счет, не исключает необходимости осуществления органом опеки и попечительства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распоряжением законным представителем доходами подопечного.</w:t>
      </w:r>
    </w:p>
    <w:p w:rsidR="00031F9A" w:rsidRPr="00031F9A" w:rsidRDefault="00031F9A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Предоставленный отчет возвращается на доработку в следующих случаях:</w:t>
      </w: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1. к отчету не приложены необходимые документы</w:t>
      </w:r>
      <w:r w:rsidR="007B222B">
        <w:rPr>
          <w:color w:val="000000"/>
          <w:sz w:val="28"/>
          <w:szCs w:val="28"/>
        </w:rPr>
        <w:t>, подтверждающие доходы или расходы</w:t>
      </w:r>
      <w:r w:rsidRPr="007331EC">
        <w:rPr>
          <w:color w:val="000000"/>
          <w:sz w:val="28"/>
          <w:szCs w:val="28"/>
        </w:rPr>
        <w:t>;</w:t>
      </w: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2. в отчете есть помарки, ошибки, исправления;</w:t>
      </w: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3. в отчете отсутствует личная подпись законного представителя;</w:t>
      </w: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4. в отчете не в полном объеме заполнены все представленные таблицы</w:t>
      </w:r>
      <w:r w:rsidR="007B222B">
        <w:rPr>
          <w:color w:val="000000"/>
          <w:sz w:val="28"/>
          <w:szCs w:val="28"/>
        </w:rPr>
        <w:t xml:space="preserve"> и не указана содержащаяся информация</w:t>
      </w:r>
      <w:r w:rsidRPr="007331EC">
        <w:rPr>
          <w:color w:val="000000"/>
          <w:sz w:val="28"/>
          <w:szCs w:val="28"/>
        </w:rPr>
        <w:t>;</w:t>
      </w:r>
    </w:p>
    <w:p w:rsidR="007B222B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5. в отчете неверно указана сумма израсходованных средств в интересах подопечного;</w:t>
      </w:r>
    </w:p>
    <w:p w:rsidR="007331EC" w:rsidRPr="007331EC" w:rsidRDefault="007331EC" w:rsidP="007B222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6. в отчете указаны расходы на меньшую сумму по сравнению с фактическими расходами.</w:t>
      </w:r>
    </w:p>
    <w:p w:rsidR="007331EC" w:rsidRPr="007331EC" w:rsidRDefault="007331EC" w:rsidP="007B222B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>При установлении факта использования опекуном (попечителем) имущества подопечного в личных интересах (использования опеки в корыстных целях) органы опеки и попечительства отстраняют опекуна (попечителя) от опекунских обязанностей и передают материал в прокуратуру. Одновременно должен быть предъявлен иск о возмещении использованного им имущества.</w:t>
      </w:r>
    </w:p>
    <w:p w:rsidR="00B03801" w:rsidRPr="00561E53" w:rsidRDefault="007331EC" w:rsidP="00561E53">
      <w:pPr>
        <w:pStyle w:val="a3"/>
        <w:shd w:val="clear" w:color="auto" w:fill="FFFFFF"/>
        <w:spacing w:before="150" w:beforeAutospacing="0" w:after="225" w:afterAutospacing="0"/>
        <w:ind w:firstLine="708"/>
        <w:jc w:val="both"/>
        <w:rPr>
          <w:color w:val="000000"/>
          <w:sz w:val="28"/>
          <w:szCs w:val="28"/>
        </w:rPr>
      </w:pPr>
      <w:r w:rsidRPr="007331EC">
        <w:rPr>
          <w:color w:val="000000"/>
          <w:sz w:val="28"/>
          <w:szCs w:val="28"/>
        </w:rPr>
        <w:t xml:space="preserve">За консультацией и разъяснениями просим обращаться к специалистам отдела опеки и попечительства </w:t>
      </w:r>
      <w:r w:rsidR="007B222B">
        <w:rPr>
          <w:color w:val="000000"/>
          <w:sz w:val="28"/>
          <w:szCs w:val="28"/>
        </w:rPr>
        <w:t>в приёмные дни.</w:t>
      </w:r>
    </w:p>
    <w:sectPr w:rsidR="00B03801" w:rsidRPr="0056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DAC"/>
    <w:rsid w:val="00031F9A"/>
    <w:rsid w:val="001D4679"/>
    <w:rsid w:val="0024270D"/>
    <w:rsid w:val="003552B1"/>
    <w:rsid w:val="00366999"/>
    <w:rsid w:val="003C18F5"/>
    <w:rsid w:val="0045402F"/>
    <w:rsid w:val="004F1EF9"/>
    <w:rsid w:val="00561E53"/>
    <w:rsid w:val="005F5BF6"/>
    <w:rsid w:val="007331EC"/>
    <w:rsid w:val="00746FE0"/>
    <w:rsid w:val="007B222B"/>
    <w:rsid w:val="008F04D5"/>
    <w:rsid w:val="00950542"/>
    <w:rsid w:val="009C5927"/>
    <w:rsid w:val="00AA6085"/>
    <w:rsid w:val="00B03801"/>
    <w:rsid w:val="00B057DD"/>
    <w:rsid w:val="00C75473"/>
    <w:rsid w:val="00C9483D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1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0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1E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54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0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4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Евгения Викторовна</dc:creator>
  <cp:lastModifiedBy>VIvika T</cp:lastModifiedBy>
  <cp:revision>2</cp:revision>
  <cp:lastPrinted>2023-12-27T05:41:00Z</cp:lastPrinted>
  <dcterms:created xsi:type="dcterms:W3CDTF">2024-01-12T13:48:00Z</dcterms:created>
  <dcterms:modified xsi:type="dcterms:W3CDTF">2024-01-12T13:48:00Z</dcterms:modified>
</cp:coreProperties>
</file>