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FEF" w:rsidRDefault="004306B0">
      <w:pPr>
        <w:spacing w:before="70"/>
        <w:ind w:left="3660" w:right="558"/>
        <w:rPr>
          <w:sz w:val="18"/>
        </w:rPr>
      </w:pPr>
      <w:r>
        <w:rPr>
          <w:b/>
          <w:sz w:val="18"/>
        </w:rPr>
        <w:t>Куйбышевский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районный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суд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г.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Новокузнецка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(Кемеровская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область)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Адрес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суда: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654006,</w:t>
      </w:r>
      <w:r>
        <w:rPr>
          <w:spacing w:val="1"/>
          <w:sz w:val="18"/>
        </w:rPr>
        <w:t xml:space="preserve"> </w:t>
      </w:r>
      <w:r>
        <w:rPr>
          <w:sz w:val="18"/>
        </w:rPr>
        <w:t>Кемеровская</w:t>
      </w:r>
      <w:r>
        <w:rPr>
          <w:spacing w:val="1"/>
          <w:sz w:val="18"/>
        </w:rPr>
        <w:t xml:space="preserve"> </w:t>
      </w:r>
      <w:r>
        <w:rPr>
          <w:sz w:val="18"/>
        </w:rPr>
        <w:t>область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Кузбасс,</w:t>
      </w:r>
      <w:r>
        <w:rPr>
          <w:spacing w:val="1"/>
          <w:sz w:val="18"/>
        </w:rPr>
        <w:t xml:space="preserve"> </w:t>
      </w:r>
      <w:r>
        <w:rPr>
          <w:sz w:val="18"/>
        </w:rPr>
        <w:t>г</w:t>
      </w:r>
      <w:r>
        <w:rPr>
          <w:spacing w:val="1"/>
          <w:sz w:val="18"/>
        </w:rPr>
        <w:t xml:space="preserve"> </w:t>
      </w:r>
      <w:r>
        <w:rPr>
          <w:sz w:val="18"/>
        </w:rPr>
        <w:t>Новокузнецк,</w:t>
      </w:r>
      <w:r>
        <w:rPr>
          <w:spacing w:val="1"/>
          <w:sz w:val="18"/>
        </w:rPr>
        <w:t xml:space="preserve"> </w:t>
      </w:r>
      <w:r>
        <w:rPr>
          <w:sz w:val="18"/>
        </w:rPr>
        <w:t>р-н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Куйбышевский, </w:t>
      </w:r>
      <w:proofErr w:type="spellStart"/>
      <w:r>
        <w:rPr>
          <w:sz w:val="18"/>
        </w:rPr>
        <w:t>пр-кт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Курако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д 37Б</w:t>
      </w:r>
    </w:p>
    <w:p w:rsidR="005A7FEF" w:rsidRDefault="005A7FEF">
      <w:pPr>
        <w:pStyle w:val="a3"/>
        <w:ind w:left="0"/>
      </w:pPr>
    </w:p>
    <w:p w:rsidR="005A7FEF" w:rsidRDefault="004306B0">
      <w:pPr>
        <w:pStyle w:val="a3"/>
        <w:ind w:left="3660" w:right="209"/>
        <w:jc w:val="both"/>
      </w:pPr>
      <w:r>
        <w:rPr>
          <w:b/>
        </w:rPr>
        <w:t>Истец: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proofErr w:type="spellStart"/>
      <w:r>
        <w:t>коллекторская</w:t>
      </w:r>
      <w:proofErr w:type="spellEnd"/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«Региональная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Взыскания»</w:t>
      </w:r>
      <w:r>
        <w:rPr>
          <w:spacing w:val="1"/>
        </w:rPr>
        <w:t xml:space="preserve"> </w:t>
      </w:r>
      <w:r>
        <w:t>(сокращенное</w:t>
      </w:r>
      <w:r>
        <w:rPr>
          <w:spacing w:val="-42"/>
        </w:rPr>
        <w:t xml:space="preserve"> </w:t>
      </w:r>
      <w:r>
        <w:t>наименование</w:t>
      </w:r>
      <w:r>
        <w:rPr>
          <w:spacing w:val="-1"/>
        </w:rPr>
        <w:t xml:space="preserve"> </w:t>
      </w:r>
      <w:r>
        <w:t>ООО ПКО «РСВ»).</w:t>
      </w:r>
    </w:p>
    <w:p w:rsidR="005A7FEF" w:rsidRDefault="004306B0">
      <w:pPr>
        <w:pStyle w:val="a3"/>
        <w:spacing w:line="205" w:lineRule="exact"/>
        <w:ind w:left="3660"/>
      </w:pPr>
      <w:r>
        <w:t>ОГРН</w:t>
      </w:r>
      <w:r>
        <w:rPr>
          <w:spacing w:val="-2"/>
        </w:rPr>
        <w:t xml:space="preserve"> </w:t>
      </w:r>
      <w:r>
        <w:t>1127746618768,</w:t>
      </w:r>
      <w:r>
        <w:rPr>
          <w:spacing w:val="-1"/>
        </w:rPr>
        <w:t xml:space="preserve"> </w:t>
      </w:r>
      <w:r>
        <w:t>ИНН</w:t>
      </w:r>
      <w:r>
        <w:rPr>
          <w:spacing w:val="-3"/>
        </w:rPr>
        <w:t xml:space="preserve"> </w:t>
      </w:r>
      <w:r>
        <w:t>7707782563.</w:t>
      </w:r>
      <w:r>
        <w:rPr>
          <w:spacing w:val="-2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регистрации:</w:t>
      </w:r>
      <w:r>
        <w:rPr>
          <w:spacing w:val="-1"/>
        </w:rPr>
        <w:t xml:space="preserve"> </w:t>
      </w:r>
      <w:r>
        <w:t>10.08.2012</w:t>
      </w:r>
      <w:r>
        <w:rPr>
          <w:spacing w:val="-3"/>
        </w:rPr>
        <w:t xml:space="preserve"> </w:t>
      </w:r>
      <w:r>
        <w:t>г.</w:t>
      </w:r>
    </w:p>
    <w:p w:rsidR="005A7FEF" w:rsidRDefault="004306B0">
      <w:pPr>
        <w:pStyle w:val="a3"/>
        <w:spacing w:before="2"/>
        <w:ind w:left="3660" w:right="150"/>
      </w:pPr>
      <w:r>
        <w:rPr>
          <w:b/>
        </w:rPr>
        <w:t xml:space="preserve">Адрес: </w:t>
      </w:r>
      <w:r>
        <w:t>127055, г. Москва,</w:t>
      </w:r>
      <w:r>
        <w:rPr>
          <w:spacing w:val="1"/>
        </w:rPr>
        <w:t xml:space="preserve"> </w:t>
      </w:r>
      <w:r>
        <w:t>ул.</w:t>
      </w:r>
      <w:r>
        <w:rPr>
          <w:spacing w:val="2"/>
        </w:rPr>
        <w:t xml:space="preserve"> </w:t>
      </w:r>
      <w:r>
        <w:t>Бутырский</w:t>
      </w:r>
      <w:r>
        <w:rPr>
          <w:spacing w:val="1"/>
        </w:rPr>
        <w:t xml:space="preserve"> </w:t>
      </w:r>
      <w:r>
        <w:t>Вал,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68/70,</w:t>
      </w:r>
      <w:r>
        <w:rPr>
          <w:spacing w:val="2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этаж 2,</w:t>
      </w:r>
      <w:r>
        <w:rPr>
          <w:spacing w:val="-1"/>
        </w:rPr>
        <w:t xml:space="preserve"> </w:t>
      </w:r>
      <w:r>
        <w:t>помещение</w:t>
      </w:r>
      <w:r>
        <w:rPr>
          <w:spacing w:val="-42"/>
        </w:rPr>
        <w:t xml:space="preserve"> </w:t>
      </w:r>
      <w:r>
        <w:t>I, комната 4.</w:t>
      </w:r>
    </w:p>
    <w:p w:rsidR="005A7FEF" w:rsidRDefault="004306B0">
      <w:pPr>
        <w:pStyle w:val="1"/>
        <w:ind w:left="3660" w:right="1936"/>
        <w:rPr>
          <w:b w:val="0"/>
        </w:rPr>
      </w:pPr>
      <w:r>
        <w:t xml:space="preserve">Представитель Истца: </w:t>
      </w:r>
      <w:proofErr w:type="spellStart"/>
      <w:r>
        <w:t>Гашимова</w:t>
      </w:r>
      <w:proofErr w:type="spellEnd"/>
      <w:r>
        <w:t xml:space="preserve"> Наиля </w:t>
      </w:r>
      <w:proofErr w:type="spellStart"/>
      <w:r>
        <w:t>Абубакаровна</w:t>
      </w:r>
      <w:proofErr w:type="spellEnd"/>
      <w:r>
        <w:rPr>
          <w:spacing w:val="-42"/>
        </w:rPr>
        <w:t xml:space="preserve"> </w:t>
      </w:r>
      <w:r>
        <w:t>ИНН</w:t>
      </w:r>
      <w:r>
        <w:rPr>
          <w:spacing w:val="-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Истца:</w:t>
      </w:r>
      <w:r>
        <w:rPr>
          <w:spacing w:val="-1"/>
        </w:rPr>
        <w:t xml:space="preserve"> </w:t>
      </w:r>
      <w:r>
        <w:rPr>
          <w:b w:val="0"/>
        </w:rPr>
        <w:t>301709924644.</w:t>
      </w:r>
    </w:p>
    <w:p w:rsidR="005A7FEF" w:rsidRDefault="004306B0">
      <w:pPr>
        <w:ind w:left="3660"/>
        <w:rPr>
          <w:b/>
          <w:sz w:val="18"/>
        </w:rPr>
      </w:pPr>
      <w:r>
        <w:rPr>
          <w:b/>
          <w:sz w:val="18"/>
        </w:rPr>
        <w:t>Реквизиты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счета:</w:t>
      </w:r>
    </w:p>
    <w:tbl>
      <w:tblPr>
        <w:tblStyle w:val="TableNormal"/>
        <w:tblW w:w="0" w:type="auto"/>
        <w:tblInd w:w="3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3077"/>
      </w:tblGrid>
      <w:tr w:rsidR="005A7FEF">
        <w:trPr>
          <w:trHeight w:val="206"/>
        </w:trPr>
        <w:tc>
          <w:tcPr>
            <w:tcW w:w="3077" w:type="dxa"/>
          </w:tcPr>
          <w:p w:rsidR="005A7FEF" w:rsidRDefault="004306B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Получатель:</w:t>
            </w:r>
          </w:p>
        </w:tc>
        <w:tc>
          <w:tcPr>
            <w:tcW w:w="3077" w:type="dxa"/>
          </w:tcPr>
          <w:p w:rsidR="005A7FEF" w:rsidRDefault="004306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ПКО «РСВ»</w:t>
            </w:r>
          </w:p>
        </w:tc>
      </w:tr>
      <w:tr w:rsidR="005A7FEF">
        <w:trPr>
          <w:trHeight w:val="208"/>
        </w:trPr>
        <w:tc>
          <w:tcPr>
            <w:tcW w:w="3077" w:type="dxa"/>
          </w:tcPr>
          <w:p w:rsidR="005A7FEF" w:rsidRDefault="004306B0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ИНН/КПП</w:t>
            </w:r>
          </w:p>
        </w:tc>
        <w:tc>
          <w:tcPr>
            <w:tcW w:w="3077" w:type="dxa"/>
          </w:tcPr>
          <w:p w:rsidR="005A7FEF" w:rsidRDefault="004306B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7707782563/770701001</w:t>
            </w:r>
          </w:p>
        </w:tc>
      </w:tr>
      <w:tr w:rsidR="005A7FEF">
        <w:trPr>
          <w:trHeight w:val="206"/>
        </w:trPr>
        <w:tc>
          <w:tcPr>
            <w:tcW w:w="3077" w:type="dxa"/>
          </w:tcPr>
          <w:p w:rsidR="005A7FEF" w:rsidRDefault="004306B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Расчетный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счет:</w:t>
            </w:r>
          </w:p>
        </w:tc>
        <w:tc>
          <w:tcPr>
            <w:tcW w:w="3077" w:type="dxa"/>
          </w:tcPr>
          <w:p w:rsidR="005A7FEF" w:rsidRDefault="004306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40702810538000006162</w:t>
            </w:r>
          </w:p>
        </w:tc>
      </w:tr>
      <w:tr w:rsidR="005A7FEF">
        <w:trPr>
          <w:trHeight w:val="205"/>
        </w:trPr>
        <w:tc>
          <w:tcPr>
            <w:tcW w:w="3077" w:type="dxa"/>
          </w:tcPr>
          <w:p w:rsidR="005A7FEF" w:rsidRDefault="004306B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Банк-получатель:</w:t>
            </w:r>
          </w:p>
        </w:tc>
        <w:tc>
          <w:tcPr>
            <w:tcW w:w="3077" w:type="dxa"/>
          </w:tcPr>
          <w:p w:rsidR="005A7FEF" w:rsidRDefault="004306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Сбербанк</w:t>
            </w:r>
          </w:p>
        </w:tc>
      </w:tr>
      <w:tr w:rsidR="005A7FEF">
        <w:trPr>
          <w:trHeight w:val="477"/>
        </w:trPr>
        <w:tc>
          <w:tcPr>
            <w:tcW w:w="3077" w:type="dxa"/>
          </w:tcPr>
          <w:p w:rsidR="005A7FEF" w:rsidRDefault="004306B0">
            <w:pPr>
              <w:pStyle w:val="TableParagraph"/>
              <w:spacing w:before="2" w:line="240" w:lineRule="auto"/>
              <w:ind w:left="107" w:right="630"/>
              <w:rPr>
                <w:sz w:val="18"/>
              </w:rPr>
            </w:pPr>
            <w:r>
              <w:rPr>
                <w:spacing w:val="-1"/>
                <w:sz w:val="18"/>
              </w:rPr>
              <w:t>Корреспондентский</w:t>
            </w:r>
            <w:r>
              <w:rPr>
                <w:sz w:val="18"/>
              </w:rPr>
              <w:t xml:space="preserve"> счет: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БИК:</w:t>
            </w:r>
          </w:p>
        </w:tc>
        <w:tc>
          <w:tcPr>
            <w:tcW w:w="3077" w:type="dxa"/>
          </w:tcPr>
          <w:p w:rsidR="005A7FEF" w:rsidRDefault="004306B0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30101810400000000225</w:t>
            </w:r>
          </w:p>
          <w:p w:rsidR="005A7FEF" w:rsidRDefault="004306B0">
            <w:pPr>
              <w:pStyle w:val="TableParagraph"/>
              <w:spacing w:before="30" w:line="240" w:lineRule="auto"/>
              <w:rPr>
                <w:sz w:val="18"/>
              </w:rPr>
            </w:pPr>
            <w:r>
              <w:rPr>
                <w:sz w:val="18"/>
              </w:rPr>
              <w:t>044525225</w:t>
            </w:r>
          </w:p>
        </w:tc>
      </w:tr>
      <w:tr w:rsidR="005A7FEF">
        <w:trPr>
          <w:trHeight w:val="208"/>
        </w:trPr>
        <w:tc>
          <w:tcPr>
            <w:tcW w:w="3077" w:type="dxa"/>
          </w:tcPr>
          <w:p w:rsidR="005A7FEF" w:rsidRDefault="004306B0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Назначение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платежа:</w:t>
            </w:r>
          </w:p>
        </w:tc>
        <w:tc>
          <w:tcPr>
            <w:tcW w:w="3077" w:type="dxa"/>
          </w:tcPr>
          <w:p w:rsidR="005A7FEF" w:rsidRDefault="004306B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Оплата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договору</w:t>
            </w:r>
          </w:p>
        </w:tc>
      </w:tr>
    </w:tbl>
    <w:p w:rsidR="005A7FEF" w:rsidRDefault="004306B0">
      <w:pPr>
        <w:ind w:left="3655" w:right="210"/>
        <w:jc w:val="both"/>
        <w:rPr>
          <w:sz w:val="18"/>
        </w:rPr>
      </w:pPr>
      <w:r>
        <w:rPr>
          <w:b/>
          <w:sz w:val="18"/>
        </w:rPr>
        <w:t>Адрес для направления судебных повесток и иных судебных извещений: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414000, Астраханская область, г. Астрахань, ул. Тургенева/ул. Адмиралтейская,</w:t>
      </w:r>
      <w:r>
        <w:rPr>
          <w:spacing w:val="1"/>
          <w:sz w:val="18"/>
        </w:rPr>
        <w:t xml:space="preserve"> </w:t>
      </w:r>
      <w:r>
        <w:rPr>
          <w:sz w:val="18"/>
        </w:rPr>
        <w:t>д.</w:t>
      </w:r>
      <w:r>
        <w:rPr>
          <w:spacing w:val="-1"/>
          <w:sz w:val="18"/>
        </w:rPr>
        <w:t xml:space="preserve"> </w:t>
      </w:r>
      <w:r>
        <w:rPr>
          <w:sz w:val="18"/>
        </w:rPr>
        <w:t>10/14,</w:t>
      </w:r>
      <w:r>
        <w:rPr>
          <w:spacing w:val="1"/>
          <w:sz w:val="18"/>
        </w:rPr>
        <w:t xml:space="preserve"> </w:t>
      </w:r>
      <w:r>
        <w:rPr>
          <w:sz w:val="18"/>
        </w:rPr>
        <w:t>литер</w:t>
      </w:r>
      <w:r>
        <w:rPr>
          <w:spacing w:val="1"/>
          <w:sz w:val="18"/>
        </w:rPr>
        <w:t xml:space="preserve"> </w:t>
      </w:r>
      <w:r>
        <w:rPr>
          <w:sz w:val="18"/>
        </w:rPr>
        <w:t>АА2</w:t>
      </w:r>
      <w:r>
        <w:rPr>
          <w:spacing w:val="1"/>
          <w:sz w:val="18"/>
        </w:rPr>
        <w:t xml:space="preserve"> </w:t>
      </w:r>
      <w:r>
        <w:rPr>
          <w:sz w:val="18"/>
        </w:rPr>
        <w:t>для ООО ПКО «РСВ».</w:t>
      </w:r>
    </w:p>
    <w:p w:rsidR="005A7FEF" w:rsidRDefault="004306B0">
      <w:pPr>
        <w:pStyle w:val="a3"/>
        <w:spacing w:line="205" w:lineRule="exact"/>
        <w:ind w:left="3660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rPr>
          <w:spacing w:val="-2"/>
        </w:rPr>
        <w:t xml:space="preserve"> </w:t>
      </w:r>
      <w:hyperlink r:id="rId5">
        <w:r>
          <w:rPr>
            <w:u w:val="single"/>
          </w:rPr>
          <w:t>claim@rsvcollection.ru</w:t>
        </w:r>
      </w:hyperlink>
    </w:p>
    <w:p w:rsidR="005A7FEF" w:rsidRDefault="005A7FEF">
      <w:pPr>
        <w:pStyle w:val="a3"/>
        <w:ind w:left="0"/>
        <w:rPr>
          <w:sz w:val="10"/>
        </w:rPr>
      </w:pPr>
    </w:p>
    <w:p w:rsidR="005A7FEF" w:rsidRDefault="004306B0">
      <w:pPr>
        <w:spacing w:before="93" w:line="207" w:lineRule="exact"/>
        <w:ind w:left="3660"/>
        <w:rPr>
          <w:sz w:val="18"/>
        </w:rPr>
      </w:pPr>
      <w:r>
        <w:rPr>
          <w:b/>
          <w:sz w:val="18"/>
        </w:rPr>
        <w:t>Ответчик:</w:t>
      </w:r>
      <w:r>
        <w:rPr>
          <w:b/>
          <w:spacing w:val="-3"/>
          <w:sz w:val="18"/>
        </w:rPr>
        <w:t xml:space="preserve"> </w:t>
      </w:r>
    </w:p>
    <w:p w:rsidR="005A7FEF" w:rsidRDefault="004306B0">
      <w:pPr>
        <w:pStyle w:val="a3"/>
        <w:ind w:left="3660" w:right="558"/>
      </w:pPr>
      <w:r>
        <w:rPr>
          <w:b/>
        </w:rPr>
        <w:t>Место</w:t>
      </w:r>
      <w:r>
        <w:rPr>
          <w:b/>
          <w:spacing w:val="6"/>
        </w:rPr>
        <w:t xml:space="preserve"> </w:t>
      </w:r>
      <w:r>
        <w:rPr>
          <w:b/>
        </w:rPr>
        <w:t>жительства:</w:t>
      </w:r>
      <w:r>
        <w:rPr>
          <w:b/>
          <w:spacing w:val="6"/>
        </w:rPr>
        <w:t xml:space="preserve"> </w:t>
      </w:r>
    </w:p>
    <w:p w:rsidR="005A7FEF" w:rsidRDefault="004306B0">
      <w:pPr>
        <w:spacing w:before="1" w:line="207" w:lineRule="exact"/>
        <w:ind w:left="3660"/>
        <w:rPr>
          <w:sz w:val="18"/>
        </w:rPr>
      </w:pPr>
      <w:r>
        <w:rPr>
          <w:b/>
          <w:sz w:val="18"/>
        </w:rPr>
        <w:t>Дата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место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рождения:</w:t>
      </w:r>
      <w:r>
        <w:rPr>
          <w:b/>
          <w:spacing w:val="-4"/>
          <w:sz w:val="18"/>
        </w:rPr>
        <w:t xml:space="preserve"> </w:t>
      </w:r>
    </w:p>
    <w:p w:rsidR="005A7FEF" w:rsidRDefault="004306B0">
      <w:pPr>
        <w:spacing w:line="206" w:lineRule="exact"/>
        <w:ind w:left="3660"/>
        <w:rPr>
          <w:sz w:val="18"/>
        </w:rPr>
      </w:pPr>
      <w:r>
        <w:rPr>
          <w:b/>
          <w:sz w:val="18"/>
        </w:rPr>
        <w:t>Место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работы: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Неизвестно</w:t>
      </w:r>
    </w:p>
    <w:p w:rsidR="005A7FEF" w:rsidRDefault="004306B0">
      <w:pPr>
        <w:pStyle w:val="1"/>
        <w:ind w:left="3660"/>
      </w:pPr>
      <w:r>
        <w:t>Серия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2"/>
        </w:rPr>
        <w:t xml:space="preserve"> </w:t>
      </w:r>
      <w:r>
        <w:t>документа,</w:t>
      </w:r>
      <w:r>
        <w:rPr>
          <w:spacing w:val="2"/>
        </w:rPr>
        <w:t xml:space="preserve"> </w:t>
      </w:r>
      <w:r>
        <w:t>удостоверяющего</w:t>
      </w:r>
      <w:r>
        <w:rPr>
          <w:spacing w:val="2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(паспорт</w:t>
      </w:r>
      <w:r>
        <w:rPr>
          <w:spacing w:val="2"/>
        </w:rPr>
        <w:t xml:space="preserve"> </w:t>
      </w:r>
      <w:r>
        <w:t>гражданина</w:t>
      </w:r>
      <w:r>
        <w:rPr>
          <w:spacing w:val="-42"/>
        </w:rPr>
        <w:t xml:space="preserve"> </w:t>
      </w:r>
      <w:r>
        <w:t xml:space="preserve">РФ): </w:t>
      </w:r>
    </w:p>
    <w:p w:rsidR="005A7FEF" w:rsidRDefault="005A7FEF">
      <w:pPr>
        <w:pStyle w:val="a3"/>
        <w:ind w:left="0"/>
        <w:rPr>
          <w:b/>
        </w:rPr>
      </w:pPr>
    </w:p>
    <w:p w:rsidR="005A7FEF" w:rsidRDefault="004306B0">
      <w:pPr>
        <w:spacing w:line="207" w:lineRule="exact"/>
        <w:ind w:left="3660"/>
        <w:rPr>
          <w:sz w:val="18"/>
        </w:rPr>
      </w:pPr>
      <w:r>
        <w:rPr>
          <w:b/>
          <w:sz w:val="18"/>
        </w:rPr>
        <w:t>Цена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иска: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61407,5</w:t>
      </w:r>
      <w:r>
        <w:rPr>
          <w:spacing w:val="-1"/>
          <w:sz w:val="18"/>
        </w:rPr>
        <w:t xml:space="preserve"> </w:t>
      </w:r>
      <w:r>
        <w:rPr>
          <w:sz w:val="18"/>
        </w:rPr>
        <w:t>рублей</w:t>
      </w:r>
    </w:p>
    <w:p w:rsidR="005A7FEF" w:rsidRDefault="004306B0">
      <w:pPr>
        <w:spacing w:line="207" w:lineRule="exact"/>
        <w:ind w:left="3660"/>
        <w:rPr>
          <w:sz w:val="18"/>
        </w:rPr>
      </w:pPr>
      <w:r>
        <w:rPr>
          <w:b/>
          <w:sz w:val="18"/>
        </w:rPr>
        <w:t>Сумма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государственной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пошлины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2042,23</w:t>
      </w:r>
      <w:r>
        <w:rPr>
          <w:spacing w:val="-5"/>
          <w:sz w:val="18"/>
        </w:rPr>
        <w:t xml:space="preserve"> </w:t>
      </w:r>
      <w:r>
        <w:rPr>
          <w:sz w:val="18"/>
        </w:rPr>
        <w:t>рублей.</w:t>
      </w:r>
    </w:p>
    <w:p w:rsidR="005A7FEF" w:rsidRDefault="005A7FEF">
      <w:pPr>
        <w:pStyle w:val="a3"/>
        <w:spacing w:before="3"/>
        <w:ind w:left="0"/>
        <w:rPr>
          <w:sz w:val="22"/>
        </w:rPr>
      </w:pPr>
    </w:p>
    <w:p w:rsidR="005A7FEF" w:rsidRDefault="004306B0">
      <w:pPr>
        <w:pStyle w:val="1"/>
        <w:ind w:left="3114" w:right="3110"/>
        <w:jc w:val="center"/>
      </w:pPr>
      <w:r>
        <w:t>Исковое</w:t>
      </w:r>
      <w:r>
        <w:rPr>
          <w:spacing w:val="-3"/>
        </w:rPr>
        <w:t xml:space="preserve"> </w:t>
      </w: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взыскании</w:t>
      </w:r>
      <w:r>
        <w:rPr>
          <w:spacing w:val="-2"/>
        </w:rPr>
        <w:t xml:space="preserve"> </w:t>
      </w:r>
      <w:r>
        <w:t>задолженности</w:t>
      </w:r>
    </w:p>
    <w:p w:rsidR="005A7FEF" w:rsidRDefault="005A7FEF">
      <w:pPr>
        <w:pStyle w:val="a3"/>
        <w:spacing w:before="9"/>
        <w:ind w:left="0"/>
        <w:rPr>
          <w:b/>
          <w:sz w:val="19"/>
        </w:rPr>
      </w:pPr>
    </w:p>
    <w:p w:rsidR="005A7FEF" w:rsidRDefault="004306B0">
      <w:pPr>
        <w:pStyle w:val="a3"/>
        <w:ind w:right="103" w:firstLine="708"/>
        <w:jc w:val="both"/>
      </w:pPr>
      <w:r>
        <w:t>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proofErr w:type="spellStart"/>
      <w:r>
        <w:t>микрофинансовая</w:t>
      </w:r>
      <w:proofErr w:type="spellEnd"/>
      <w:r>
        <w:rPr>
          <w:spacing w:val="1"/>
        </w:rPr>
        <w:t xml:space="preserve"> </w:t>
      </w:r>
      <w:r>
        <w:t>компания</w:t>
      </w:r>
      <w:r>
        <w:rPr>
          <w:spacing w:val="1"/>
        </w:rPr>
        <w:t xml:space="preserve"> </w:t>
      </w:r>
      <w:r>
        <w:t>«Мани</w:t>
      </w:r>
      <w:r>
        <w:rPr>
          <w:spacing w:val="1"/>
        </w:rPr>
        <w:t xml:space="preserve"> </w:t>
      </w:r>
      <w:r>
        <w:t>Мен»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Первоначальный кредитор) и Ответчиком был заключен договор нецелевого потребительского займа (</w:t>
      </w:r>
      <w:proofErr w:type="spellStart"/>
      <w:r>
        <w:t>микрозайма</w:t>
      </w:r>
      <w:proofErr w:type="spellEnd"/>
      <w:r>
        <w:t xml:space="preserve">) </w:t>
      </w:r>
      <w:r>
        <w:rPr>
          <w:b/>
        </w:rPr>
        <w:t>№ 10164378</w:t>
      </w:r>
      <w:r>
        <w:rPr>
          <w:b/>
          <w:spacing w:val="-42"/>
        </w:rPr>
        <w:t xml:space="preserve"> </w:t>
      </w:r>
      <w:r>
        <w:t xml:space="preserve">от </w:t>
      </w:r>
      <w:r>
        <w:rPr>
          <w:b/>
        </w:rPr>
        <w:t xml:space="preserve">24.09.2020 </w:t>
      </w:r>
      <w:r>
        <w:t xml:space="preserve">г. (далее – Договор), согласно которому Первоначальный кредитор обязался предоставить Ответчику </w:t>
      </w:r>
      <w:proofErr w:type="spellStart"/>
      <w:r>
        <w:t>микрозайм</w:t>
      </w:r>
      <w:proofErr w:type="spellEnd"/>
      <w:r>
        <w:t xml:space="preserve"> в</w:t>
      </w:r>
      <w:r>
        <w:rPr>
          <w:spacing w:val="-42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Ответчик</w:t>
      </w:r>
      <w:r>
        <w:rPr>
          <w:spacing w:val="1"/>
        </w:rPr>
        <w:t xml:space="preserve"> </w:t>
      </w:r>
      <w:r>
        <w:t>обязался</w:t>
      </w:r>
      <w:r>
        <w:rPr>
          <w:spacing w:val="-42"/>
        </w:rPr>
        <w:t xml:space="preserve"> </w:t>
      </w:r>
      <w:r>
        <w:t xml:space="preserve">возвратить </w:t>
      </w:r>
      <w:proofErr w:type="spellStart"/>
      <w:r>
        <w:t>микрозайм</w:t>
      </w:r>
      <w:proofErr w:type="spellEnd"/>
      <w:r>
        <w:t xml:space="preserve">, уплатить проценты за пользование </w:t>
      </w:r>
      <w:proofErr w:type="spellStart"/>
      <w:r>
        <w:t>микрозаймом</w:t>
      </w:r>
      <w:proofErr w:type="spellEnd"/>
      <w:r>
        <w:t>, предусмотренные Договором, в сроки и в порядке,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выполнять</w:t>
      </w:r>
      <w:r>
        <w:rPr>
          <w:spacing w:val="-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предусмотренные Договором.</w:t>
      </w:r>
    </w:p>
    <w:p w:rsidR="005A7FEF" w:rsidRDefault="004306B0">
      <w:pPr>
        <w:pStyle w:val="a3"/>
        <w:spacing w:before="1"/>
        <w:ind w:right="104" w:firstLine="708"/>
        <w:jc w:val="both"/>
      </w:pPr>
      <w:r>
        <w:t>Договор</w:t>
      </w:r>
      <w:r>
        <w:rPr>
          <w:spacing w:val="-5"/>
        </w:rPr>
        <w:t xml:space="preserve"> </w:t>
      </w:r>
      <w:r>
        <w:t>заключен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аналога</w:t>
      </w:r>
      <w:r>
        <w:rPr>
          <w:spacing w:val="-6"/>
        </w:rPr>
        <w:t xml:space="preserve"> </w:t>
      </w:r>
      <w:r>
        <w:t>собственноручной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t>Ответчика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правилам,</w:t>
      </w:r>
      <w:r>
        <w:rPr>
          <w:spacing w:val="-4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ст.</w:t>
      </w:r>
      <w:r>
        <w:rPr>
          <w:spacing w:val="-43"/>
        </w:rPr>
        <w:t xml:space="preserve"> </w:t>
      </w:r>
      <w:r>
        <w:t>160 ГК РФ, ч. 14 ст. 7 Федерального закона от 21.12.2013 г. № 353-ФЗ «О потребительском кредите (займе)», Правилами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потребительского</w:t>
      </w:r>
      <w:r>
        <w:rPr>
          <w:spacing w:val="1"/>
        </w:rPr>
        <w:t xml:space="preserve"> </w:t>
      </w:r>
      <w:r>
        <w:t>займа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кредитора,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подтверждение чего Первоначальным кредитором Ответчику был предоставлен </w:t>
      </w:r>
      <w:proofErr w:type="spellStart"/>
      <w:r>
        <w:t>микрозайм</w:t>
      </w:r>
      <w:proofErr w:type="spellEnd"/>
      <w:r>
        <w:t xml:space="preserve"> в предусмотренном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размере</w:t>
      </w:r>
      <w:r>
        <w:rPr>
          <w:spacing w:val="-8"/>
        </w:rPr>
        <w:t xml:space="preserve"> </w:t>
      </w:r>
      <w:r>
        <w:rPr>
          <w:b/>
        </w:rPr>
        <w:t>26500</w:t>
      </w:r>
      <w:r>
        <w:rPr>
          <w:b/>
          <w:spacing w:val="-8"/>
        </w:rPr>
        <w:t xml:space="preserve"> </w:t>
      </w:r>
      <w:r>
        <w:t>рублей,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предусмотренной</w:t>
      </w:r>
      <w:r>
        <w:rPr>
          <w:spacing w:val="-6"/>
        </w:rPr>
        <w:t xml:space="preserve"> </w:t>
      </w:r>
      <w:r>
        <w:t>Договором</w:t>
      </w:r>
      <w:r>
        <w:rPr>
          <w:spacing w:val="-5"/>
        </w:rPr>
        <w:t xml:space="preserve"> </w:t>
      </w:r>
      <w:r>
        <w:t>платы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страхование</w:t>
      </w:r>
      <w:r>
        <w:rPr>
          <w:spacing w:val="-6"/>
        </w:rPr>
        <w:t xml:space="preserve"> </w:t>
      </w:r>
      <w:r>
        <w:rPr>
          <w:b/>
        </w:rPr>
        <w:t>1500</w:t>
      </w:r>
      <w:r>
        <w:rPr>
          <w:b/>
          <w:spacing w:val="-5"/>
        </w:rPr>
        <w:t xml:space="preserve"> </w:t>
      </w:r>
      <w:r>
        <w:t>рублей,</w:t>
      </w:r>
      <w:r>
        <w:rPr>
          <w:spacing w:val="-6"/>
        </w:rPr>
        <w:t xml:space="preserve"> </w:t>
      </w:r>
      <w:r>
        <w:t>состоящей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страховой</w:t>
      </w:r>
      <w:r>
        <w:rPr>
          <w:spacing w:val="-7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rPr>
          <w:b/>
        </w:rPr>
        <w:t>33</w:t>
      </w:r>
      <w:r>
        <w:rPr>
          <w:b/>
          <w:spacing w:val="-3"/>
        </w:rPr>
        <w:t xml:space="preserve"> </w:t>
      </w:r>
      <w:r>
        <w:t>рублей и</w:t>
      </w:r>
      <w:r>
        <w:rPr>
          <w:spacing w:val="-1"/>
        </w:rPr>
        <w:t xml:space="preserve"> </w:t>
      </w:r>
      <w:r>
        <w:t>суммы платы</w:t>
      </w:r>
      <w:r>
        <w:rPr>
          <w:spacing w:val="-1"/>
        </w:rPr>
        <w:t xml:space="preserve"> </w:t>
      </w:r>
      <w:r>
        <w:t>за организацию страхования</w:t>
      </w:r>
      <w:r>
        <w:rPr>
          <w:spacing w:val="1"/>
        </w:rPr>
        <w:t xml:space="preserve"> </w:t>
      </w:r>
      <w:r>
        <w:rPr>
          <w:b/>
        </w:rPr>
        <w:t xml:space="preserve">1467 </w:t>
      </w:r>
      <w:r>
        <w:t>рублей.</w:t>
      </w:r>
    </w:p>
    <w:p w:rsidR="005A7FEF" w:rsidRDefault="004306B0">
      <w:pPr>
        <w:pStyle w:val="a3"/>
        <w:ind w:right="103" w:firstLine="708"/>
        <w:jc w:val="both"/>
      </w:pPr>
      <w:r>
        <w:t xml:space="preserve">Плата за страхование </w:t>
      </w:r>
      <w:r>
        <w:rPr>
          <w:b/>
        </w:rPr>
        <w:t xml:space="preserve">1500 </w:t>
      </w:r>
      <w:r>
        <w:t>рублей образовалась в результате заключения договора страхования (далее – Договор</w:t>
      </w:r>
      <w:r>
        <w:rPr>
          <w:spacing w:val="1"/>
        </w:rPr>
        <w:t xml:space="preserve"> </w:t>
      </w:r>
      <w:r>
        <w:rPr>
          <w:spacing w:val="-1"/>
        </w:rPr>
        <w:t>страхования)</w:t>
      </w:r>
      <w:r>
        <w:rPr>
          <w:spacing w:val="-10"/>
        </w:rPr>
        <w:t xml:space="preserve"> </w:t>
      </w:r>
      <w:r>
        <w:rPr>
          <w:spacing w:val="-1"/>
        </w:rPr>
        <w:t>между</w:t>
      </w:r>
      <w:r>
        <w:rPr>
          <w:spacing w:val="-7"/>
        </w:rPr>
        <w:t xml:space="preserve"> </w:t>
      </w:r>
      <w:r>
        <w:rPr>
          <w:spacing w:val="-1"/>
        </w:rPr>
        <w:t>Обществом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ограниченном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9"/>
        </w:rPr>
        <w:t xml:space="preserve"> </w:t>
      </w:r>
      <w:r>
        <w:t>«Абсолют</w:t>
      </w:r>
      <w:r>
        <w:rPr>
          <w:spacing w:val="-7"/>
        </w:rPr>
        <w:t xml:space="preserve"> </w:t>
      </w:r>
      <w:r>
        <w:t>страхование»</w:t>
      </w:r>
      <w:r>
        <w:rPr>
          <w:spacing w:val="-7"/>
        </w:rPr>
        <w:t xml:space="preserve"> </w:t>
      </w:r>
      <w:r>
        <w:t>(страховщик)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Ответчиком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4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коллективного</w:t>
      </w:r>
      <w:r>
        <w:rPr>
          <w:spacing w:val="-10"/>
        </w:rPr>
        <w:t xml:space="preserve"> </w:t>
      </w:r>
      <w:r>
        <w:rPr>
          <w:spacing w:val="-1"/>
        </w:rPr>
        <w:t>страхования</w:t>
      </w:r>
      <w:r>
        <w:rPr>
          <w:spacing w:val="-11"/>
        </w:rPr>
        <w:t xml:space="preserve"> </w:t>
      </w:r>
      <w:r>
        <w:t>заемщиков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несчастных</w:t>
      </w:r>
      <w:r>
        <w:rPr>
          <w:spacing w:val="-7"/>
        </w:rPr>
        <w:t xml:space="preserve"> </w:t>
      </w:r>
      <w:r>
        <w:t>случаев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001-059ГП-000310/17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27.10.2017</w:t>
      </w:r>
      <w:r>
        <w:rPr>
          <w:spacing w:val="-1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Договор</w:t>
      </w:r>
      <w:r>
        <w:rPr>
          <w:spacing w:val="-4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страхования)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страховщиком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Первоначальным</w:t>
      </w:r>
      <w:r>
        <w:rPr>
          <w:spacing w:val="1"/>
        </w:rPr>
        <w:t xml:space="preserve"> </w:t>
      </w:r>
      <w:r>
        <w:t>кредитором.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Первоначальный кредитор (страхователь) в соответствии с Договором коллективного страхования перечислил страховщику из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займа</w:t>
      </w:r>
      <w:r>
        <w:rPr>
          <w:spacing w:val="1"/>
        </w:rPr>
        <w:t xml:space="preserve"> </w:t>
      </w:r>
      <w:r>
        <w:t>страховую</w:t>
      </w:r>
      <w:r>
        <w:rPr>
          <w:spacing w:val="1"/>
        </w:rPr>
        <w:t xml:space="preserve"> </w:t>
      </w:r>
      <w:r>
        <w:t>премию</w:t>
      </w:r>
      <w:r>
        <w:rPr>
          <w:spacing w:val="1"/>
        </w:rPr>
        <w:t xml:space="preserve"> </w:t>
      </w:r>
      <w:r>
        <w:rPr>
          <w:b/>
        </w:rPr>
        <w:t>33</w:t>
      </w:r>
      <w:r>
        <w:rPr>
          <w:b/>
          <w:spacing w:val="1"/>
        </w:rPr>
        <w:t xml:space="preserve"> </w:t>
      </w:r>
      <w:r>
        <w:t>рублей,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Выпиской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застрахованных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 xml:space="preserve">коллективного страхования, платежным поручением по перечислению страховой премии. </w:t>
      </w:r>
      <w:r>
        <w:rPr>
          <w:b/>
        </w:rPr>
        <w:t xml:space="preserve">1467 </w:t>
      </w:r>
      <w:r>
        <w:t>рублей было удержано из суммы</w:t>
      </w:r>
      <w:r>
        <w:rPr>
          <w:spacing w:val="-42"/>
        </w:rPr>
        <w:t xml:space="preserve"> </w:t>
      </w:r>
      <w:r>
        <w:t>займа</w:t>
      </w:r>
      <w:r>
        <w:rPr>
          <w:spacing w:val="-1"/>
        </w:rPr>
        <w:t xml:space="preserve"> </w:t>
      </w:r>
      <w:r>
        <w:t>Первоначальным кредитором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платы</w:t>
      </w:r>
      <w:r>
        <w:rPr>
          <w:spacing w:val="-1"/>
        </w:rPr>
        <w:t xml:space="preserve"> </w:t>
      </w:r>
      <w:r>
        <w:t>за организацию страхования по</w:t>
      </w:r>
      <w:r>
        <w:rPr>
          <w:spacing w:val="1"/>
        </w:rPr>
        <w:t xml:space="preserve"> </w:t>
      </w:r>
      <w:r>
        <w:t>Договору страхования.</w:t>
      </w:r>
    </w:p>
    <w:p w:rsidR="005A7FEF" w:rsidRDefault="004306B0">
      <w:pPr>
        <w:pStyle w:val="a3"/>
        <w:ind w:right="105" w:firstLine="708"/>
        <w:jc w:val="both"/>
      </w:pPr>
      <w:r>
        <w:t>В соответствии с Договором Ответчик принял на себя обязательство по погашению задолженности путем выплаты</w:t>
      </w:r>
      <w:r>
        <w:rPr>
          <w:spacing w:val="1"/>
        </w:rPr>
        <w:t xml:space="preserve"> </w:t>
      </w:r>
      <w:r>
        <w:t xml:space="preserve">единовременного платежа, включающего в себя платеж в счет погашения </w:t>
      </w:r>
      <w:proofErr w:type="spellStart"/>
      <w:r>
        <w:t>микрозайма</w:t>
      </w:r>
      <w:proofErr w:type="spellEnd"/>
      <w:r>
        <w:t xml:space="preserve"> и платеж в счет погашения процентов за</w:t>
      </w:r>
      <w:r>
        <w:rPr>
          <w:spacing w:val="1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proofErr w:type="spellStart"/>
      <w:r>
        <w:t>микрозаймом</w:t>
      </w:r>
      <w:proofErr w:type="spellEnd"/>
      <w:r>
        <w:t>.</w:t>
      </w:r>
    </w:p>
    <w:p w:rsidR="005A7FEF" w:rsidRDefault="004306B0">
      <w:pPr>
        <w:pStyle w:val="a3"/>
        <w:ind w:right="108" w:firstLine="708"/>
        <w:jc w:val="both"/>
      </w:pPr>
      <w:r>
        <w:t xml:space="preserve">В нарушение установленного Договором срока оплаты, а также несмотря на истечение срока </w:t>
      </w:r>
      <w:proofErr w:type="spellStart"/>
      <w:r>
        <w:t>микрозайма</w:t>
      </w:r>
      <w:proofErr w:type="spellEnd"/>
      <w:r>
        <w:t>, полученные</w:t>
      </w:r>
      <w:r>
        <w:rPr>
          <w:spacing w:val="1"/>
        </w:rPr>
        <w:t xml:space="preserve"> </w:t>
      </w:r>
      <w:r>
        <w:t>Ответчиком денежные</w:t>
      </w:r>
      <w:r>
        <w:rPr>
          <w:spacing w:val="-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были</w:t>
      </w:r>
      <w:r>
        <w:rPr>
          <w:spacing w:val="-1"/>
        </w:rPr>
        <w:t xml:space="preserve"> </w:t>
      </w:r>
      <w:r>
        <w:t>возвращены.</w:t>
      </w:r>
    </w:p>
    <w:p w:rsidR="005A7FEF" w:rsidRDefault="004306B0">
      <w:pPr>
        <w:pStyle w:val="a3"/>
        <w:ind w:right="103" w:firstLine="708"/>
        <w:jc w:val="both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п.</w:t>
      </w:r>
      <w:r>
        <w:rPr>
          <w:spacing w:val="-11"/>
        </w:rPr>
        <w:t xml:space="preserve"> </w:t>
      </w:r>
      <w:r>
        <w:rPr>
          <w:spacing w:val="-1"/>
        </w:rPr>
        <w:t>1.3</w:t>
      </w:r>
      <w:r>
        <w:rPr>
          <w:spacing w:val="-9"/>
        </w:rPr>
        <w:t xml:space="preserve"> </w:t>
      </w:r>
      <w:r>
        <w:rPr>
          <w:spacing w:val="-1"/>
        </w:rPr>
        <w:t>Договора</w:t>
      </w:r>
      <w:r>
        <w:rPr>
          <w:spacing w:val="-8"/>
        </w:rPr>
        <w:t xml:space="preserve"> </w:t>
      </w:r>
      <w:r>
        <w:rPr>
          <w:spacing w:val="-1"/>
        </w:rPr>
        <w:t>№</w:t>
      </w:r>
      <w:r>
        <w:rPr>
          <w:spacing w:val="-12"/>
        </w:rPr>
        <w:t xml:space="preserve"> </w:t>
      </w:r>
      <w:r>
        <w:rPr>
          <w:spacing w:val="-1"/>
        </w:rPr>
        <w:t>ММ-Ц-08-03.21</w:t>
      </w:r>
      <w:r>
        <w:rPr>
          <w:spacing w:val="-11"/>
        </w:rPr>
        <w:t xml:space="preserve"> </w:t>
      </w:r>
      <w:r>
        <w:t>возмездной</w:t>
      </w:r>
      <w:r>
        <w:rPr>
          <w:spacing w:val="-11"/>
        </w:rPr>
        <w:t xml:space="preserve"> </w:t>
      </w:r>
      <w:r>
        <w:t>уступки</w:t>
      </w:r>
      <w:r>
        <w:rPr>
          <w:spacing w:val="-10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(цессии)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29.03.2021</w:t>
      </w:r>
      <w:r>
        <w:rPr>
          <w:spacing w:val="-10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между</w:t>
      </w:r>
      <w:r>
        <w:rPr>
          <w:spacing w:val="-42"/>
        </w:rPr>
        <w:t xml:space="preserve"> </w:t>
      </w:r>
      <w:r>
        <w:t>Первоначальным кредитором и Истцом, Реестром должников к нему право требования данного долга перешло Истцу 29.03.2021</w:t>
      </w:r>
      <w:r>
        <w:rPr>
          <w:spacing w:val="-4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дата уступки).</w:t>
      </w:r>
    </w:p>
    <w:p w:rsidR="005A7FEF" w:rsidRDefault="004306B0">
      <w:pPr>
        <w:pStyle w:val="a3"/>
        <w:ind w:right="105" w:firstLine="708"/>
        <w:jc w:val="both"/>
      </w:pPr>
      <w:r>
        <w:t>25.10.2023 г. произошла смена наименования Истца, что подтверждается прилагаемыми к настоящему заявлению</w:t>
      </w:r>
      <w:r>
        <w:rPr>
          <w:spacing w:val="1"/>
        </w:rPr>
        <w:t xml:space="preserve"> </w:t>
      </w:r>
      <w:r>
        <w:t>документами. Прежние полное и сокращенное наименования – Общество с ограниченной ответственностью «Региональная</w:t>
      </w:r>
      <w:r>
        <w:rPr>
          <w:spacing w:val="1"/>
        </w:rPr>
        <w:t xml:space="preserve"> </w:t>
      </w:r>
      <w:r>
        <w:t xml:space="preserve">Служба Взыскания» и ООО «РСВ» изменены на Общество с ограниченной ответственностью Профессиональная </w:t>
      </w:r>
      <w:proofErr w:type="spellStart"/>
      <w:r>
        <w:t>коллекторская</w:t>
      </w:r>
      <w:proofErr w:type="spellEnd"/>
      <w:r>
        <w:rPr>
          <w:spacing w:val="-4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«Региональная</w:t>
      </w:r>
      <w:r>
        <w:rPr>
          <w:spacing w:val="1"/>
        </w:rPr>
        <w:t xml:space="preserve"> </w:t>
      </w:r>
      <w:r>
        <w:t>Служба Взыскания»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 ПКО</w:t>
      </w:r>
      <w:r>
        <w:rPr>
          <w:spacing w:val="1"/>
        </w:rPr>
        <w:t xml:space="preserve"> </w:t>
      </w:r>
      <w:r>
        <w:t>«РСВ»</w:t>
      </w:r>
      <w:r>
        <w:rPr>
          <w:spacing w:val="3"/>
        </w:rPr>
        <w:t xml:space="preserve"> </w:t>
      </w:r>
      <w:r>
        <w:t>соответственно.</w:t>
      </w:r>
    </w:p>
    <w:p w:rsidR="005A7FEF" w:rsidRDefault="004306B0">
      <w:pPr>
        <w:pStyle w:val="a3"/>
        <w:ind w:right="103" w:firstLine="708"/>
        <w:jc w:val="both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807</w:t>
      </w:r>
      <w:r>
        <w:rPr>
          <w:spacing w:val="1"/>
        </w:rPr>
        <w:t xml:space="preserve"> </w:t>
      </w:r>
      <w:r>
        <w:t>ГК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займа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(займодавец)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</w:t>
      </w:r>
      <w:r>
        <w:rPr>
          <w:spacing w:val="-42"/>
        </w:rPr>
        <w:t xml:space="preserve"> </w:t>
      </w:r>
      <w:r>
        <w:t>собственность другой стороне (заемщику) деньги, вещи, определенные родовыми признаками, или ценные бумаги, а заемщик</w:t>
      </w:r>
      <w:r>
        <w:rPr>
          <w:spacing w:val="1"/>
        </w:rPr>
        <w:t xml:space="preserve"> </w:t>
      </w:r>
      <w:r>
        <w:t>обязуется возвратить займодавцу такую же сумму денег (сумму займа) или равное количество полученных им вещей того же</w:t>
      </w:r>
      <w:r>
        <w:rPr>
          <w:spacing w:val="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и качества либо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бумаг.</w:t>
      </w:r>
    </w:p>
    <w:p w:rsidR="005A7FEF" w:rsidRDefault="005A7FEF">
      <w:pPr>
        <w:jc w:val="both"/>
        <w:sectPr w:rsidR="005A7FEF">
          <w:type w:val="continuous"/>
          <w:pgSz w:w="11910" w:h="16840"/>
          <w:pgMar w:top="480" w:right="740" w:bottom="280" w:left="1020" w:header="720" w:footer="720" w:gutter="0"/>
          <w:cols w:space="720"/>
        </w:sectPr>
      </w:pPr>
    </w:p>
    <w:p w:rsidR="005A7FEF" w:rsidRDefault="004306B0">
      <w:pPr>
        <w:pStyle w:val="a3"/>
        <w:spacing w:before="70"/>
        <w:ind w:right="106" w:firstLine="708"/>
        <w:jc w:val="both"/>
      </w:pPr>
      <w:r>
        <w:lastRenderedPageBreak/>
        <w:t>В силу п. 1 ст. 809 ГК РФ, если иное не предусмотрено законом или договором займа, займодавец имеет право на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с заемщика</w:t>
      </w:r>
      <w:r>
        <w:rPr>
          <w:spacing w:val="-1"/>
        </w:rPr>
        <w:t xml:space="preserve"> </w:t>
      </w:r>
      <w:r>
        <w:t>процентов за пользование</w:t>
      </w:r>
      <w:r>
        <w:rPr>
          <w:spacing w:val="-1"/>
        </w:rPr>
        <w:t xml:space="preserve"> </w:t>
      </w:r>
      <w:r>
        <w:t>займом</w:t>
      </w:r>
      <w:r>
        <w:rPr>
          <w:spacing w:val="1"/>
        </w:rPr>
        <w:t xml:space="preserve"> </w:t>
      </w:r>
      <w:r>
        <w:t>в размерах и</w:t>
      </w:r>
      <w:r>
        <w:rPr>
          <w:spacing w:val="-1"/>
        </w:rPr>
        <w:t xml:space="preserve"> </w:t>
      </w:r>
      <w:r>
        <w:t>в порядке,</w:t>
      </w:r>
      <w:r>
        <w:rPr>
          <w:spacing w:val="-3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договором.</w:t>
      </w:r>
    </w:p>
    <w:p w:rsidR="005A7FEF" w:rsidRDefault="004306B0">
      <w:pPr>
        <w:pStyle w:val="a3"/>
        <w:ind w:right="107" w:firstLine="708"/>
        <w:jc w:val="both"/>
      </w:pPr>
      <w:r>
        <w:t>Согласно п. 1 ст. 810 ГК РФ заемщик обязан возвратить займодавцу полученную сумму займа в срок и в порядке,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предусмотрены договором</w:t>
      </w:r>
      <w:r>
        <w:rPr>
          <w:spacing w:val="1"/>
        </w:rPr>
        <w:t xml:space="preserve"> </w:t>
      </w:r>
      <w:r>
        <w:t>займа.</w:t>
      </w:r>
    </w:p>
    <w:p w:rsidR="005A7FEF" w:rsidRDefault="004306B0">
      <w:pPr>
        <w:pStyle w:val="a3"/>
        <w:ind w:right="104" w:firstLine="708"/>
        <w:jc w:val="both"/>
      </w:pPr>
      <w:r>
        <w:t xml:space="preserve">В соответствии со </w:t>
      </w:r>
      <w:proofErr w:type="spellStart"/>
      <w:r>
        <w:t>ст.ст</w:t>
      </w:r>
      <w:proofErr w:type="spellEnd"/>
      <w:r>
        <w:t>. 309, 310 ГК РФ обязательства должны исполняться надлежащим образом в соответствии с</w:t>
      </w:r>
      <w:r>
        <w:rPr>
          <w:spacing w:val="1"/>
        </w:rPr>
        <w:t xml:space="preserve"> </w:t>
      </w:r>
      <w:r>
        <w:t>условиями обязательства и требованиями закона, иных правовых актов, а при отсутствии таких условий и требований –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обычаями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обычно</w:t>
      </w:r>
      <w:r>
        <w:rPr>
          <w:spacing w:val="-7"/>
        </w:rPr>
        <w:t xml:space="preserve"> </w:t>
      </w:r>
      <w:r>
        <w:t>предъявляемыми</w:t>
      </w:r>
      <w:r>
        <w:rPr>
          <w:spacing w:val="-11"/>
        </w:rPr>
        <w:t xml:space="preserve"> </w:t>
      </w:r>
      <w:r>
        <w:t>требованиями.</w:t>
      </w:r>
      <w:r>
        <w:rPr>
          <w:spacing w:val="-7"/>
        </w:rPr>
        <w:t xml:space="preserve"> </w:t>
      </w:r>
      <w:r>
        <w:t>Односторонний</w:t>
      </w:r>
      <w:r>
        <w:rPr>
          <w:spacing w:val="-10"/>
        </w:rPr>
        <w:t xml:space="preserve"> </w:t>
      </w:r>
      <w:r>
        <w:t>отказ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обязательства</w:t>
      </w:r>
      <w:r>
        <w:rPr>
          <w:spacing w:val="-4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одностороннее</w:t>
      </w:r>
      <w:r>
        <w:rPr>
          <w:spacing w:val="-11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допускаются.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ст.</w:t>
      </w:r>
      <w:r>
        <w:rPr>
          <w:spacing w:val="-9"/>
        </w:rPr>
        <w:t xml:space="preserve"> </w:t>
      </w:r>
      <w:r>
        <w:t>314</w:t>
      </w:r>
      <w:r>
        <w:rPr>
          <w:spacing w:val="-9"/>
        </w:rPr>
        <w:t xml:space="preserve"> </w:t>
      </w:r>
      <w:r>
        <w:t>ГК</w:t>
      </w:r>
      <w:r>
        <w:rPr>
          <w:spacing w:val="-11"/>
        </w:rPr>
        <w:t xml:space="preserve"> </w:t>
      </w:r>
      <w:r>
        <w:t>РФ</w:t>
      </w:r>
      <w:r>
        <w:rPr>
          <w:spacing w:val="-9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обязательство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42"/>
        </w:rPr>
        <w:t xml:space="preserve"> </w:t>
      </w:r>
      <w:r>
        <w:t>или позволяет определить день его исполнения либо период, в течение которого оно должно быть исполнено (в том числе в</w:t>
      </w:r>
      <w:r>
        <w:rPr>
          <w:spacing w:val="1"/>
        </w:rPr>
        <w:t xml:space="preserve"> </w:t>
      </w:r>
      <w:r>
        <w:rPr>
          <w:spacing w:val="-1"/>
        </w:rPr>
        <w:t>случае,</w:t>
      </w:r>
      <w:r>
        <w:rPr>
          <w:spacing w:val="-10"/>
        </w:rPr>
        <w:t xml:space="preserve"> </w:t>
      </w:r>
      <w:r>
        <w:rPr>
          <w:spacing w:val="-1"/>
        </w:rPr>
        <w:t>если</w:t>
      </w:r>
      <w:r>
        <w:rPr>
          <w:spacing w:val="-8"/>
        </w:rPr>
        <w:t xml:space="preserve"> </w:t>
      </w:r>
      <w:r>
        <w:rPr>
          <w:spacing w:val="-1"/>
        </w:rPr>
        <w:t>этот</w:t>
      </w:r>
      <w:r>
        <w:rPr>
          <w:spacing w:val="-7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исчисляется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момента</w:t>
      </w:r>
      <w:r>
        <w:rPr>
          <w:spacing w:val="-9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t>обязанностей</w:t>
      </w:r>
      <w:r>
        <w:rPr>
          <w:spacing w:val="-8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стороной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наступления</w:t>
      </w:r>
      <w:r>
        <w:rPr>
          <w:spacing w:val="-7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обстоятельств,</w:t>
      </w:r>
      <w:r>
        <w:rPr>
          <w:spacing w:val="-43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законом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договором),</w:t>
      </w:r>
      <w:r>
        <w:rPr>
          <w:spacing w:val="-10"/>
        </w:rPr>
        <w:t xml:space="preserve"> </w:t>
      </w:r>
      <w:r>
        <w:t>обязательство</w:t>
      </w:r>
      <w:r>
        <w:rPr>
          <w:spacing w:val="-7"/>
        </w:rPr>
        <w:t xml:space="preserve"> </w:t>
      </w:r>
      <w:r>
        <w:t>подлежит</w:t>
      </w:r>
      <w:r>
        <w:rPr>
          <w:spacing w:val="-8"/>
        </w:rPr>
        <w:t xml:space="preserve"> </w:t>
      </w:r>
      <w:r>
        <w:t>исполнению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соответственно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момент</w:t>
      </w:r>
      <w:r>
        <w:rPr>
          <w:spacing w:val="-4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периода.</w:t>
      </w:r>
    </w:p>
    <w:p w:rsidR="005A7FEF" w:rsidRDefault="004306B0">
      <w:pPr>
        <w:pStyle w:val="a3"/>
        <w:ind w:right="107" w:firstLine="708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395</w:t>
      </w:r>
      <w:r>
        <w:rPr>
          <w:spacing w:val="-1"/>
        </w:rPr>
        <w:t xml:space="preserve"> </w:t>
      </w:r>
      <w:r>
        <w:t>ГК</w:t>
      </w:r>
      <w:r>
        <w:rPr>
          <w:spacing w:val="-5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неправомерного</w:t>
      </w:r>
      <w:r>
        <w:rPr>
          <w:spacing w:val="-6"/>
        </w:rPr>
        <w:t xml:space="preserve"> </w:t>
      </w:r>
      <w:r>
        <w:t>удержания</w:t>
      </w:r>
      <w:r>
        <w:rPr>
          <w:spacing w:val="-1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уклонения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возврата,</w:t>
      </w:r>
      <w:r>
        <w:rPr>
          <w:spacing w:val="-43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просрочки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уплате</w:t>
      </w:r>
      <w:r>
        <w:rPr>
          <w:spacing w:val="-6"/>
        </w:rPr>
        <w:t xml:space="preserve"> </w:t>
      </w:r>
      <w:r>
        <w:t>подлежат</w:t>
      </w:r>
      <w:r>
        <w:rPr>
          <w:spacing w:val="-5"/>
        </w:rPr>
        <w:t xml:space="preserve"> </w:t>
      </w:r>
      <w:r>
        <w:t>уплате</w:t>
      </w:r>
      <w:r>
        <w:rPr>
          <w:spacing w:val="-5"/>
        </w:rPr>
        <w:t xml:space="preserve"> </w:t>
      </w:r>
      <w:r>
        <w:t>проценты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сумму</w:t>
      </w:r>
      <w:r>
        <w:rPr>
          <w:spacing w:val="-6"/>
        </w:rPr>
        <w:t xml:space="preserve"> </w:t>
      </w:r>
      <w:r>
        <w:t>долга.</w:t>
      </w:r>
      <w:r>
        <w:rPr>
          <w:spacing w:val="-5"/>
        </w:rPr>
        <w:t xml:space="preserve"> </w:t>
      </w:r>
      <w:r>
        <w:t>Размер</w:t>
      </w:r>
      <w:r>
        <w:rPr>
          <w:spacing w:val="-5"/>
        </w:rPr>
        <w:t xml:space="preserve"> </w:t>
      </w:r>
      <w:r>
        <w:t>процентов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ключевой</w:t>
      </w:r>
      <w:r>
        <w:rPr>
          <w:spacing w:val="-7"/>
        </w:rPr>
        <w:t xml:space="preserve"> </w:t>
      </w:r>
      <w:r>
        <w:t>ставкой</w:t>
      </w:r>
      <w:r>
        <w:rPr>
          <w:spacing w:val="-1"/>
        </w:rPr>
        <w:t xml:space="preserve"> </w:t>
      </w:r>
      <w:r>
        <w:t>Банка</w:t>
      </w:r>
      <w:r>
        <w:rPr>
          <w:spacing w:val="-43"/>
        </w:rPr>
        <w:t xml:space="preserve"> </w:t>
      </w:r>
      <w:r>
        <w:t>России, действовавшей</w:t>
      </w:r>
      <w:r>
        <w:rPr>
          <w:spacing w:val="2"/>
        </w:rPr>
        <w:t xml:space="preserve"> </w:t>
      </w:r>
      <w:r>
        <w:t>в соответствующие периоды.</w:t>
      </w:r>
    </w:p>
    <w:p w:rsidR="005A7FEF" w:rsidRDefault="004306B0">
      <w:pPr>
        <w:pStyle w:val="a3"/>
        <w:ind w:right="105" w:firstLine="708"/>
        <w:jc w:val="both"/>
      </w:pPr>
      <w:r>
        <w:t xml:space="preserve">На дату уступки общая сумма задолженности составляла </w:t>
      </w:r>
      <w:r>
        <w:rPr>
          <w:b/>
        </w:rPr>
        <w:t xml:space="preserve">64992 </w:t>
      </w:r>
      <w:r>
        <w:t xml:space="preserve">рублей, задолженность по основному долгу – </w:t>
      </w:r>
      <w:r>
        <w:rPr>
          <w:b/>
        </w:rPr>
        <w:t>26500</w:t>
      </w:r>
      <w:r>
        <w:rPr>
          <w:b/>
          <w:spacing w:val="1"/>
        </w:rPr>
        <w:t xml:space="preserve"> </w:t>
      </w:r>
      <w:r>
        <w:t>рублей</w:t>
      </w:r>
      <w:r>
        <w:rPr>
          <w:spacing w:val="-5"/>
        </w:rPr>
        <w:t xml:space="preserve"> </w:t>
      </w:r>
      <w:r>
        <w:t>(ОДУ),</w:t>
      </w:r>
      <w:r>
        <w:rPr>
          <w:spacing w:val="-4"/>
        </w:rPr>
        <w:t xml:space="preserve"> </w:t>
      </w:r>
      <w:r>
        <w:t>задолженность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процентам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b/>
        </w:rPr>
        <w:t>36981,5</w:t>
      </w:r>
      <w:r>
        <w:rPr>
          <w:b/>
          <w:spacing w:val="-5"/>
        </w:rPr>
        <w:t xml:space="preserve"> </w:t>
      </w:r>
      <w:r>
        <w:t>рублей</w:t>
      </w:r>
      <w:r>
        <w:rPr>
          <w:spacing w:val="-5"/>
        </w:rPr>
        <w:t xml:space="preserve"> </w:t>
      </w:r>
      <w:r>
        <w:t>(ПП),</w:t>
      </w:r>
      <w:r>
        <w:rPr>
          <w:spacing w:val="-8"/>
        </w:rPr>
        <w:t xml:space="preserve"> </w:t>
      </w:r>
      <w:r>
        <w:t>задолженность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пеням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1510,5</w:t>
      </w:r>
      <w:r>
        <w:rPr>
          <w:b/>
          <w:spacing w:val="-5"/>
        </w:rPr>
        <w:t xml:space="preserve"> </w:t>
      </w:r>
      <w:r>
        <w:t>рублей</w:t>
      </w:r>
      <w:r>
        <w:rPr>
          <w:spacing w:val="-5"/>
        </w:rPr>
        <w:t xml:space="preserve"> </w:t>
      </w:r>
      <w:r>
        <w:t>(П),</w:t>
      </w:r>
      <w:r>
        <w:rPr>
          <w:spacing w:val="-43"/>
        </w:rPr>
        <w:t xml:space="preserve"> </w:t>
      </w:r>
      <w:r>
        <w:t>что подтверждается Выпиской из Реестра Должников к Договору № № ММ-Ц-08-03.21 возмездной уступки прав требования</w:t>
      </w:r>
      <w:r>
        <w:rPr>
          <w:spacing w:val="1"/>
        </w:rPr>
        <w:t xml:space="preserve"> </w:t>
      </w:r>
      <w:r>
        <w:t>(цессии)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29.03.2021 г.</w:t>
      </w:r>
    </w:p>
    <w:p w:rsidR="005A7FEF" w:rsidRDefault="004306B0">
      <w:pPr>
        <w:pStyle w:val="a3"/>
        <w:ind w:right="105" w:firstLine="708"/>
        <w:jc w:val="both"/>
      </w:pPr>
      <w:r>
        <w:rPr>
          <w:b/>
        </w:rPr>
        <w:t xml:space="preserve">24.01.2023 </w:t>
      </w:r>
      <w:r>
        <w:t>г. Мировой судья судебного участка № 1 Куйбышевского судебного района города Новокузнецка вынес</w:t>
      </w:r>
      <w:r>
        <w:rPr>
          <w:spacing w:val="1"/>
        </w:rPr>
        <w:t xml:space="preserve"> </w:t>
      </w:r>
      <w:r>
        <w:t>судебный</w:t>
      </w:r>
      <w:r>
        <w:rPr>
          <w:spacing w:val="-12"/>
        </w:rPr>
        <w:t xml:space="preserve"> </w:t>
      </w:r>
      <w:r>
        <w:t>приказ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взыскании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Дробышев</w:t>
      </w:r>
      <w:r>
        <w:rPr>
          <w:spacing w:val="-10"/>
        </w:rPr>
        <w:t xml:space="preserve"> </w:t>
      </w:r>
      <w:r>
        <w:t>Вадим</w:t>
      </w:r>
      <w:r>
        <w:rPr>
          <w:spacing w:val="-8"/>
        </w:rPr>
        <w:t xml:space="preserve"> </w:t>
      </w:r>
      <w:r>
        <w:t>Александрович</w:t>
      </w:r>
      <w:r>
        <w:rPr>
          <w:spacing w:val="-8"/>
        </w:rPr>
        <w:t xml:space="preserve"> </w:t>
      </w:r>
      <w:r>
        <w:t>задолженности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основному</w:t>
      </w:r>
      <w:r>
        <w:rPr>
          <w:spacing w:val="-10"/>
        </w:rPr>
        <w:t xml:space="preserve"> </w:t>
      </w:r>
      <w:r>
        <w:t>долгу,</w:t>
      </w:r>
      <w:r>
        <w:rPr>
          <w:spacing w:val="-10"/>
        </w:rPr>
        <w:t xml:space="preserve"> </w:t>
      </w:r>
      <w:r>
        <w:t>процентам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пользование,</w:t>
      </w:r>
      <w:r>
        <w:rPr>
          <w:spacing w:val="-43"/>
        </w:rPr>
        <w:t xml:space="preserve"> </w:t>
      </w:r>
      <w:r>
        <w:t xml:space="preserve">пеням и процентам за неправомерное пользование чужими денежными средствами в размере </w:t>
      </w:r>
      <w:r>
        <w:rPr>
          <w:b/>
        </w:rPr>
        <w:t xml:space="preserve">2415,5 </w:t>
      </w:r>
      <w:r>
        <w:t>рублей (ПУ) по кредитному</w:t>
      </w:r>
      <w:r>
        <w:rPr>
          <w:spacing w:val="-42"/>
        </w:rPr>
        <w:t xml:space="preserve"> </w:t>
      </w:r>
      <w:r>
        <w:t xml:space="preserve">договору № </w:t>
      </w:r>
      <w:r>
        <w:rPr>
          <w:b/>
        </w:rPr>
        <w:t xml:space="preserve">10164378 </w:t>
      </w:r>
      <w:r>
        <w:t xml:space="preserve">от </w:t>
      </w:r>
      <w:r>
        <w:rPr>
          <w:b/>
        </w:rPr>
        <w:t xml:space="preserve">24.09.2020 </w:t>
      </w:r>
      <w:r>
        <w:t xml:space="preserve">г. в сумме </w:t>
      </w:r>
      <w:r>
        <w:rPr>
          <w:b/>
        </w:rPr>
        <w:t xml:space="preserve">61407,5 </w:t>
      </w:r>
      <w:r>
        <w:t>рублей и расходов по уплате государственной пошлине, который</w:t>
      </w:r>
      <w:r>
        <w:rPr>
          <w:spacing w:val="1"/>
        </w:rPr>
        <w:t xml:space="preserve"> </w:t>
      </w:r>
      <w:r>
        <w:rPr>
          <w:b/>
        </w:rPr>
        <w:t xml:space="preserve">31.03.2023 </w:t>
      </w:r>
      <w:r>
        <w:t xml:space="preserve">г. отменен. После отмены указанного судебного приказа от Ответчика были получены денежные средства в сумме </w:t>
      </w:r>
      <w:r>
        <w:rPr>
          <w:b/>
        </w:rPr>
        <w:t>0</w:t>
      </w:r>
      <w:r>
        <w:rPr>
          <w:b/>
          <w:spacing w:val="1"/>
        </w:rPr>
        <w:t xml:space="preserve"> </w:t>
      </w:r>
      <w:r>
        <w:t>рублей.</w:t>
      </w:r>
    </w:p>
    <w:p w:rsidR="005A7FEF" w:rsidRDefault="004306B0">
      <w:pPr>
        <w:pStyle w:val="a3"/>
        <w:ind w:right="108" w:firstLine="708"/>
        <w:jc w:val="both"/>
      </w:pP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02.12.2022</w:t>
      </w:r>
      <w:r>
        <w:rPr>
          <w:b/>
          <w:spacing w:val="1"/>
        </w:rPr>
        <w:t xml:space="preserve"> </w:t>
      </w:r>
      <w:r>
        <w:rPr>
          <w:b/>
        </w:rPr>
        <w:t>г.</w:t>
      </w:r>
      <w:r>
        <w:rPr>
          <w:b/>
          <w:spacing w:val="1"/>
        </w:rPr>
        <w:t xml:space="preserve"> </w:t>
      </w:r>
      <w:r>
        <w:t>задолженность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долгу,</w:t>
      </w:r>
      <w:r>
        <w:rPr>
          <w:spacing w:val="1"/>
        </w:rPr>
        <w:t xml:space="preserve"> </w:t>
      </w:r>
      <w:r>
        <w:t>процентам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пользование,</w:t>
      </w:r>
      <w:r>
        <w:rPr>
          <w:spacing w:val="1"/>
        </w:rPr>
        <w:t xml:space="preserve"> </w:t>
      </w:r>
      <w:r>
        <w:t>пеням,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начисленным Истцом процентам за неправомерное пользование чужими денежными средствами в размере </w:t>
      </w:r>
      <w:r>
        <w:rPr>
          <w:b/>
        </w:rPr>
        <w:t xml:space="preserve">2415,5 </w:t>
      </w:r>
      <w:r>
        <w:t>рублей (ПУ)</w:t>
      </w:r>
      <w:r>
        <w:rPr>
          <w:spacing w:val="1"/>
        </w:rPr>
        <w:t xml:space="preserve"> </w:t>
      </w:r>
      <w:r>
        <w:rPr>
          <w:spacing w:val="-1"/>
        </w:rPr>
        <w:t>составляет</w:t>
      </w:r>
      <w:r>
        <w:rPr>
          <w:spacing w:val="-13"/>
        </w:rPr>
        <w:t xml:space="preserve"> </w:t>
      </w:r>
      <w:r>
        <w:rPr>
          <w:b/>
          <w:spacing w:val="-1"/>
        </w:rPr>
        <w:t>61407,5</w:t>
      </w:r>
      <w:r>
        <w:rPr>
          <w:b/>
          <w:spacing w:val="-10"/>
        </w:rPr>
        <w:t xml:space="preserve"> </w:t>
      </w:r>
      <w:r>
        <w:rPr>
          <w:spacing w:val="-1"/>
        </w:rPr>
        <w:t>рублей,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суммы</w:t>
      </w:r>
      <w:r>
        <w:rPr>
          <w:spacing w:val="-13"/>
        </w:rPr>
        <w:t xml:space="preserve"> </w:t>
      </w:r>
      <w:r>
        <w:t>полученных</w:t>
      </w:r>
      <w:r>
        <w:rPr>
          <w:spacing w:val="-11"/>
        </w:rPr>
        <w:t xml:space="preserve"> </w:t>
      </w:r>
      <w:r>
        <w:t>платежей</w:t>
      </w:r>
      <w:r>
        <w:rPr>
          <w:spacing w:val="-12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уступки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размере</w:t>
      </w:r>
      <w:r>
        <w:rPr>
          <w:spacing w:val="-12"/>
        </w:rPr>
        <w:t xml:space="preserve"> </w:t>
      </w:r>
      <w:r>
        <w:rPr>
          <w:b/>
        </w:rPr>
        <w:t>6000</w:t>
      </w:r>
      <w:r>
        <w:rPr>
          <w:b/>
          <w:spacing w:val="-11"/>
        </w:rPr>
        <w:t xml:space="preserve"> </w:t>
      </w:r>
      <w:r>
        <w:t>рублей</w:t>
      </w:r>
      <w:r>
        <w:rPr>
          <w:spacing w:val="-14"/>
        </w:rPr>
        <w:t xml:space="preserve"> </w:t>
      </w:r>
      <w:r>
        <w:t>(</w:t>
      </w:r>
      <w:proofErr w:type="spellStart"/>
      <w:r>
        <w:t>ППоУ</w:t>
      </w:r>
      <w:proofErr w:type="spellEnd"/>
      <w:r>
        <w:t>)</w:t>
      </w:r>
      <w:r>
        <w:rPr>
          <w:spacing w:val="-11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платежи,</w:t>
      </w:r>
      <w:r>
        <w:rPr>
          <w:spacing w:val="-4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после отмены</w:t>
      </w:r>
      <w:r>
        <w:rPr>
          <w:spacing w:val="-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судебного</w:t>
      </w:r>
      <w:r>
        <w:rPr>
          <w:spacing w:val="1"/>
        </w:rPr>
        <w:t xml:space="preserve"> </w:t>
      </w:r>
      <w:r>
        <w:t>приказа.</w:t>
      </w:r>
    </w:p>
    <w:p w:rsidR="005A7FEF" w:rsidRDefault="004306B0">
      <w:pPr>
        <w:ind w:left="818"/>
        <w:jc w:val="both"/>
        <w:rPr>
          <w:sz w:val="18"/>
        </w:rPr>
      </w:pPr>
      <w:r>
        <w:rPr>
          <w:sz w:val="18"/>
        </w:rPr>
        <w:t>Период,</w:t>
      </w:r>
      <w:r>
        <w:rPr>
          <w:spacing w:val="-4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образовалась</w:t>
      </w:r>
      <w:r>
        <w:rPr>
          <w:spacing w:val="-2"/>
          <w:sz w:val="18"/>
        </w:rPr>
        <w:t xml:space="preserve"> </w:t>
      </w:r>
      <w:r>
        <w:rPr>
          <w:sz w:val="18"/>
        </w:rPr>
        <w:t>задолженность: с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24.09.2020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г.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02.12.2022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г.</w:t>
      </w:r>
    </w:p>
    <w:p w:rsidR="005A7FEF" w:rsidRDefault="005A7FEF">
      <w:pPr>
        <w:pStyle w:val="a3"/>
        <w:spacing w:before="10"/>
        <w:ind w:left="0"/>
        <w:rPr>
          <w:sz w:val="17"/>
        </w:rPr>
      </w:pPr>
    </w:p>
    <w:p w:rsidR="005A7FEF" w:rsidRDefault="004306B0">
      <w:pPr>
        <w:pStyle w:val="1"/>
        <w:ind w:left="115" w:right="103" w:firstLine="708"/>
        <w:jc w:val="both"/>
      </w:pPr>
      <w:r>
        <w:t>Расчет задолженности по основному долгу, процентам за пользование, пеням и процентам за неправомерное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чужими денежными</w:t>
      </w:r>
      <w:r>
        <w:rPr>
          <w:spacing w:val="-2"/>
        </w:rPr>
        <w:t xml:space="preserve"> </w:t>
      </w:r>
      <w:r>
        <w:t>средствами на 02.12.2022</w:t>
      </w:r>
      <w:r>
        <w:rPr>
          <w:spacing w:val="-2"/>
        </w:rPr>
        <w:t xml:space="preserve"> </w:t>
      </w:r>
      <w:r>
        <w:t>г.:</w:t>
      </w:r>
    </w:p>
    <w:p w:rsidR="005A7FEF" w:rsidRDefault="004306B0">
      <w:pPr>
        <w:pStyle w:val="a3"/>
        <w:spacing w:before="2" w:line="207" w:lineRule="exact"/>
        <w:ind w:left="823"/>
      </w:pPr>
      <w:r>
        <w:t>ОДПС=ОДУ+ПП+П+ПУ-</w:t>
      </w:r>
      <w:proofErr w:type="spellStart"/>
      <w:r>
        <w:t>ППоУ</w:t>
      </w:r>
      <w:proofErr w:type="spellEnd"/>
      <w:r>
        <w:t>,</w:t>
      </w:r>
    </w:p>
    <w:p w:rsidR="005A7FEF" w:rsidRDefault="004306B0">
      <w:pPr>
        <w:pStyle w:val="a3"/>
        <w:ind w:firstLine="708"/>
      </w:pPr>
      <w:r>
        <w:t>где</w:t>
      </w:r>
      <w:r>
        <w:rPr>
          <w:spacing w:val="-1"/>
        </w:rPr>
        <w:t xml:space="preserve"> </w:t>
      </w:r>
      <w:r>
        <w:t>ОДПС –</w:t>
      </w:r>
      <w:r>
        <w:rPr>
          <w:spacing w:val="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основному</w:t>
      </w:r>
      <w:r>
        <w:rPr>
          <w:spacing w:val="3"/>
        </w:rPr>
        <w:t xml:space="preserve"> </w:t>
      </w:r>
      <w:r>
        <w:t>долгу,</w:t>
      </w:r>
      <w:r>
        <w:rPr>
          <w:spacing w:val="-1"/>
        </w:rPr>
        <w:t xml:space="preserve"> </w:t>
      </w:r>
      <w:r>
        <w:t>процентам,</w:t>
      </w:r>
      <w:r>
        <w:rPr>
          <w:spacing w:val="2"/>
        </w:rPr>
        <w:t xml:space="preserve"> </w:t>
      </w:r>
      <w:r>
        <w:t>пеням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процентам</w:t>
      </w:r>
      <w:r>
        <w:rPr>
          <w:spacing w:val="2"/>
        </w:rPr>
        <w:t xml:space="preserve"> </w:t>
      </w:r>
      <w:r>
        <w:t>за неправомерное</w:t>
      </w:r>
      <w:r>
        <w:rPr>
          <w:spacing w:val="-1"/>
        </w:rPr>
        <w:t xml:space="preserve"> </w:t>
      </w:r>
      <w:r>
        <w:t>пользование</w:t>
      </w:r>
      <w:r>
        <w:rPr>
          <w:spacing w:val="-42"/>
        </w:rPr>
        <w:t xml:space="preserve"> </w:t>
      </w:r>
      <w:r>
        <w:t>чужими</w:t>
      </w:r>
      <w:r>
        <w:rPr>
          <w:spacing w:val="-1"/>
        </w:rPr>
        <w:t xml:space="preserve"> </w:t>
      </w:r>
      <w:r>
        <w:t xml:space="preserve">денежными средствами за пользование на </w:t>
      </w:r>
      <w:r>
        <w:rPr>
          <w:b/>
        </w:rPr>
        <w:t>02.12.2022</w:t>
      </w:r>
      <w:r>
        <w:rPr>
          <w:b/>
          <w:spacing w:val="-2"/>
        </w:rPr>
        <w:t xml:space="preserve"> </w:t>
      </w:r>
      <w:r>
        <w:rPr>
          <w:b/>
        </w:rPr>
        <w:t>г.</w:t>
      </w:r>
      <w:r>
        <w:rPr>
          <w:b/>
          <w:spacing w:val="-1"/>
        </w:rPr>
        <w:t xml:space="preserve"> </w:t>
      </w:r>
      <w:r>
        <w:t>в рублях;</w:t>
      </w:r>
    </w:p>
    <w:p w:rsidR="005A7FEF" w:rsidRDefault="004306B0">
      <w:pPr>
        <w:pStyle w:val="a3"/>
        <w:spacing w:line="206" w:lineRule="exact"/>
        <w:ind w:left="823"/>
      </w:pPr>
      <w:r>
        <w:t>ОДУ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задолженности</w:t>
      </w:r>
      <w:r>
        <w:rPr>
          <w:spacing w:val="-2"/>
        </w:rPr>
        <w:t xml:space="preserve"> </w:t>
      </w:r>
      <w:r>
        <w:t>по основному</w:t>
      </w:r>
      <w:r>
        <w:rPr>
          <w:spacing w:val="-2"/>
        </w:rPr>
        <w:t xml:space="preserve"> </w:t>
      </w:r>
      <w:r>
        <w:t>долгу на</w:t>
      </w:r>
      <w:r>
        <w:rPr>
          <w:spacing w:val="-2"/>
        </w:rPr>
        <w:t xml:space="preserve"> </w:t>
      </w:r>
      <w:r>
        <w:t>дату уступки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рублях;</w:t>
      </w:r>
    </w:p>
    <w:p w:rsidR="005A7FEF" w:rsidRDefault="004306B0">
      <w:pPr>
        <w:pStyle w:val="a3"/>
        <w:spacing w:before="1"/>
        <w:ind w:left="823" w:right="2808"/>
      </w:pPr>
      <w:r>
        <w:t>ПП – размер задолженности по процентам за пользование на дату уступки в рублях;</w:t>
      </w:r>
      <w:r>
        <w:rPr>
          <w:spacing w:val="-42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- размер</w:t>
      </w:r>
      <w:r>
        <w:rPr>
          <w:spacing w:val="1"/>
        </w:rPr>
        <w:t xml:space="preserve"> </w:t>
      </w:r>
      <w:r>
        <w:t>задолженности по пеням;</w:t>
      </w:r>
    </w:p>
    <w:p w:rsidR="005A7FEF" w:rsidRDefault="004306B0">
      <w:pPr>
        <w:pStyle w:val="a3"/>
        <w:ind w:left="823" w:right="558"/>
      </w:pPr>
      <w:r>
        <w:t xml:space="preserve">ПУ – размер процентов за неправомерное пользование чужими денежными средствами на </w:t>
      </w:r>
      <w:r>
        <w:rPr>
          <w:b/>
        </w:rPr>
        <w:t xml:space="preserve">02.12.2022 г. </w:t>
      </w:r>
      <w:r>
        <w:t>в рублях;</w:t>
      </w:r>
      <w:r>
        <w:rPr>
          <w:spacing w:val="-42"/>
        </w:rPr>
        <w:t xml:space="preserve"> </w:t>
      </w:r>
      <w:proofErr w:type="spellStart"/>
      <w:r>
        <w:t>ППоУ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сумма полученных платежей</w:t>
      </w:r>
      <w:r>
        <w:rPr>
          <w:spacing w:val="-1"/>
        </w:rPr>
        <w:t xml:space="preserve"> </w:t>
      </w:r>
      <w:r>
        <w:t>после уступки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рублях.</w:t>
      </w:r>
    </w:p>
    <w:p w:rsidR="005A7FEF" w:rsidRDefault="005A7FEF">
      <w:pPr>
        <w:pStyle w:val="a3"/>
        <w:spacing w:before="11"/>
        <w:ind w:left="0"/>
        <w:rPr>
          <w:sz w:val="17"/>
        </w:rPr>
      </w:pPr>
    </w:p>
    <w:p w:rsidR="005A7FEF" w:rsidRDefault="004306B0">
      <w:pPr>
        <w:pStyle w:val="a3"/>
        <w:ind w:right="558" w:firstLine="708"/>
      </w:pPr>
      <w:r>
        <w:t>Таким</w:t>
      </w:r>
      <w:r>
        <w:rPr>
          <w:spacing w:val="15"/>
        </w:rPr>
        <w:t xml:space="preserve"> </w:t>
      </w:r>
      <w:r>
        <w:t>образом,</w:t>
      </w:r>
      <w:r>
        <w:rPr>
          <w:spacing w:val="12"/>
        </w:rPr>
        <w:t xml:space="preserve"> </w:t>
      </w:r>
      <w:r>
        <w:t>размер</w:t>
      </w:r>
      <w:r>
        <w:rPr>
          <w:spacing w:val="12"/>
        </w:rPr>
        <w:t xml:space="preserve"> </w:t>
      </w:r>
      <w:r>
        <w:t>задолженности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основному</w:t>
      </w:r>
      <w:r>
        <w:rPr>
          <w:spacing w:val="16"/>
        </w:rPr>
        <w:t xml:space="preserve"> </w:t>
      </w:r>
      <w:r>
        <w:t>долгу,</w:t>
      </w:r>
      <w:r>
        <w:rPr>
          <w:spacing w:val="14"/>
        </w:rPr>
        <w:t xml:space="preserve"> </w:t>
      </w:r>
      <w:r>
        <w:t>процентам</w:t>
      </w:r>
      <w:r>
        <w:rPr>
          <w:spacing w:val="11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пользование,</w:t>
      </w:r>
      <w:r>
        <w:rPr>
          <w:spacing w:val="14"/>
        </w:rPr>
        <w:t xml:space="preserve"> </w:t>
      </w:r>
      <w:r>
        <w:t>пеням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процентам</w:t>
      </w:r>
      <w:r>
        <w:rPr>
          <w:spacing w:val="11"/>
        </w:rPr>
        <w:t xml:space="preserve"> </w:t>
      </w:r>
      <w:r>
        <w:t>за</w:t>
      </w:r>
      <w:r>
        <w:rPr>
          <w:spacing w:val="-42"/>
        </w:rPr>
        <w:t xml:space="preserve"> </w:t>
      </w:r>
      <w:r>
        <w:t>неправомерное</w:t>
      </w:r>
      <w:r>
        <w:rPr>
          <w:spacing w:val="-1"/>
        </w:rPr>
        <w:t xml:space="preserve"> </w:t>
      </w:r>
      <w:r>
        <w:t>пользование чужими денежными</w:t>
      </w:r>
      <w:r>
        <w:rPr>
          <w:spacing w:val="-1"/>
        </w:rPr>
        <w:t xml:space="preserve"> </w:t>
      </w:r>
      <w:r>
        <w:t>средствами на 02.12.2022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рублях составляет:</w:t>
      </w:r>
    </w:p>
    <w:p w:rsidR="005A7FEF" w:rsidRDefault="004306B0">
      <w:pPr>
        <w:pStyle w:val="1"/>
        <w:spacing w:line="206" w:lineRule="exact"/>
      </w:pPr>
      <w:r>
        <w:t>61407,5=26500+36981,5+1510,5+2415,5-6000,</w:t>
      </w:r>
      <w:r>
        <w:rPr>
          <w:spacing w:val="-5"/>
        </w:rPr>
        <w:t xml:space="preserve"> </w:t>
      </w:r>
      <w:r>
        <w:t>где</w:t>
      </w:r>
    </w:p>
    <w:p w:rsidR="005A7FEF" w:rsidRDefault="004306B0">
      <w:pPr>
        <w:spacing w:before="2" w:line="207" w:lineRule="exact"/>
        <w:ind w:left="823"/>
        <w:rPr>
          <w:b/>
          <w:sz w:val="18"/>
        </w:rPr>
      </w:pPr>
      <w:r>
        <w:rPr>
          <w:b/>
          <w:sz w:val="18"/>
        </w:rPr>
        <w:t>61407,5– ОДПС;</w:t>
      </w:r>
    </w:p>
    <w:p w:rsidR="005A7FEF" w:rsidRDefault="004306B0">
      <w:pPr>
        <w:pStyle w:val="1"/>
        <w:spacing w:line="206" w:lineRule="exact"/>
      </w:pPr>
      <w:r>
        <w:t>26500</w:t>
      </w:r>
      <w:r>
        <w:rPr>
          <w:spacing w:val="-1"/>
        </w:rPr>
        <w:t xml:space="preserve"> </w:t>
      </w:r>
      <w:r>
        <w:t>– ОДУ;</w:t>
      </w:r>
    </w:p>
    <w:p w:rsidR="005A7FEF" w:rsidRDefault="004306B0">
      <w:pPr>
        <w:spacing w:line="206" w:lineRule="exact"/>
        <w:ind w:left="823"/>
        <w:rPr>
          <w:b/>
          <w:sz w:val="18"/>
        </w:rPr>
      </w:pPr>
      <w:r>
        <w:rPr>
          <w:b/>
          <w:sz w:val="18"/>
        </w:rPr>
        <w:t>36981,5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 ПП;</w:t>
      </w:r>
    </w:p>
    <w:p w:rsidR="005A7FEF" w:rsidRDefault="004306B0">
      <w:pPr>
        <w:pStyle w:val="1"/>
        <w:spacing w:line="207" w:lineRule="exact"/>
      </w:pPr>
      <w:r>
        <w:t>1510,5 –</w:t>
      </w:r>
      <w:r>
        <w:rPr>
          <w:spacing w:val="-1"/>
        </w:rPr>
        <w:t xml:space="preserve"> </w:t>
      </w:r>
      <w:r>
        <w:t>П;</w:t>
      </w:r>
    </w:p>
    <w:p w:rsidR="005A7FEF" w:rsidRDefault="004306B0">
      <w:pPr>
        <w:spacing w:before="2" w:line="207" w:lineRule="exact"/>
        <w:ind w:left="823"/>
        <w:rPr>
          <w:b/>
          <w:sz w:val="18"/>
        </w:rPr>
      </w:pPr>
      <w:r>
        <w:rPr>
          <w:b/>
          <w:sz w:val="18"/>
        </w:rPr>
        <w:t>2415,5 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ПУ;</w:t>
      </w:r>
    </w:p>
    <w:p w:rsidR="005A7FEF" w:rsidRDefault="004306B0">
      <w:pPr>
        <w:pStyle w:val="1"/>
        <w:spacing w:line="207" w:lineRule="exact"/>
      </w:pPr>
      <w:r>
        <w:t xml:space="preserve">6000– </w:t>
      </w:r>
      <w:proofErr w:type="spellStart"/>
      <w:r>
        <w:t>ППоУ</w:t>
      </w:r>
      <w:proofErr w:type="spellEnd"/>
      <w:r>
        <w:t>.</w:t>
      </w:r>
    </w:p>
    <w:p w:rsidR="005A7FEF" w:rsidRDefault="005A7FEF">
      <w:pPr>
        <w:pStyle w:val="a3"/>
        <w:spacing w:before="10"/>
        <w:ind w:left="0"/>
        <w:rPr>
          <w:b/>
          <w:sz w:val="17"/>
        </w:rPr>
      </w:pPr>
    </w:p>
    <w:p w:rsidR="005A7FEF" w:rsidRDefault="004306B0">
      <w:pPr>
        <w:pStyle w:val="a3"/>
        <w:ind w:firstLine="844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ст. 129</w:t>
      </w:r>
      <w:r>
        <w:rPr>
          <w:spacing w:val="-2"/>
        </w:rPr>
        <w:t xml:space="preserve"> </w:t>
      </w:r>
      <w:r>
        <w:t>ГПК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отмены</w:t>
      </w:r>
      <w:r>
        <w:rPr>
          <w:spacing w:val="-2"/>
        </w:rPr>
        <w:t xml:space="preserve"> </w:t>
      </w:r>
      <w:r>
        <w:t>судебного приказа,</w:t>
      </w:r>
      <w:r>
        <w:rPr>
          <w:spacing w:val="-3"/>
        </w:rPr>
        <w:t xml:space="preserve"> </w:t>
      </w:r>
      <w:r>
        <w:t>заявленное</w:t>
      </w:r>
      <w:r>
        <w:rPr>
          <w:spacing w:val="-4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заявлено</w:t>
      </w:r>
      <w:r>
        <w:rPr>
          <w:spacing w:val="-2"/>
        </w:rPr>
        <w:t xml:space="preserve"> </w:t>
      </w:r>
      <w:r>
        <w:t>в</w:t>
      </w:r>
      <w:r>
        <w:rPr>
          <w:spacing w:val="-4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искового</w:t>
      </w:r>
      <w:r>
        <w:rPr>
          <w:spacing w:val="1"/>
        </w:rPr>
        <w:t xml:space="preserve"> </w:t>
      </w:r>
      <w:r>
        <w:t>производства.</w:t>
      </w:r>
    </w:p>
    <w:p w:rsidR="005A7FEF" w:rsidRDefault="004306B0">
      <w:pPr>
        <w:pStyle w:val="a3"/>
        <w:spacing w:before="1"/>
        <w:ind w:left="823" w:right="2893"/>
      </w:pPr>
      <w:r>
        <w:t>Досудебный порядок обращения к ответчику федеральным законом не установлен.</w:t>
      </w:r>
      <w:r>
        <w:rPr>
          <w:spacing w:val="-4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направленные на</w:t>
      </w:r>
      <w:r>
        <w:rPr>
          <w:spacing w:val="-1"/>
        </w:rPr>
        <w:t xml:space="preserve"> </w:t>
      </w:r>
      <w:r>
        <w:t>примирение,</w:t>
      </w:r>
      <w:r>
        <w:rPr>
          <w:spacing w:val="1"/>
        </w:rPr>
        <w:t xml:space="preserve"> </w:t>
      </w:r>
      <w:r>
        <w:t>не предпринимались.</w:t>
      </w:r>
    </w:p>
    <w:p w:rsidR="005A7FEF" w:rsidRDefault="004306B0">
      <w:pPr>
        <w:pStyle w:val="a3"/>
        <w:spacing w:line="206" w:lineRule="exact"/>
        <w:ind w:left="823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изложенного,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3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309,</w:t>
      </w:r>
      <w:r>
        <w:rPr>
          <w:spacing w:val="2"/>
        </w:rPr>
        <w:t xml:space="preserve"> </w:t>
      </w:r>
      <w:r>
        <w:t>310,</w:t>
      </w:r>
      <w:r>
        <w:rPr>
          <w:spacing w:val="2"/>
        </w:rPr>
        <w:t xml:space="preserve"> </w:t>
      </w:r>
      <w:r>
        <w:t>314,</w:t>
      </w:r>
      <w:r>
        <w:rPr>
          <w:spacing w:val="1"/>
        </w:rPr>
        <w:t xml:space="preserve"> </w:t>
      </w:r>
      <w:r>
        <w:t>382,</w:t>
      </w:r>
      <w:r>
        <w:rPr>
          <w:spacing w:val="2"/>
        </w:rPr>
        <w:t xml:space="preserve"> </w:t>
      </w:r>
      <w:r>
        <w:t>395,</w:t>
      </w:r>
      <w:r>
        <w:rPr>
          <w:spacing w:val="2"/>
        </w:rPr>
        <w:t xml:space="preserve"> </w:t>
      </w:r>
      <w:r>
        <w:t>809,</w:t>
      </w:r>
      <w:r>
        <w:rPr>
          <w:spacing w:val="1"/>
        </w:rPr>
        <w:t xml:space="preserve"> </w:t>
      </w:r>
      <w:r>
        <w:t>811,</w:t>
      </w:r>
      <w:r>
        <w:rPr>
          <w:spacing w:val="2"/>
        </w:rPr>
        <w:t xml:space="preserve"> </w:t>
      </w:r>
      <w:r>
        <w:t>819</w:t>
      </w:r>
      <w:r>
        <w:rPr>
          <w:spacing w:val="2"/>
        </w:rPr>
        <w:t xml:space="preserve"> </w:t>
      </w:r>
      <w:r>
        <w:t>ГК РФ,</w:t>
      </w:r>
      <w:r>
        <w:rPr>
          <w:spacing w:val="6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98,</w:t>
      </w:r>
      <w:r>
        <w:rPr>
          <w:spacing w:val="2"/>
        </w:rPr>
        <w:t xml:space="preserve"> </w:t>
      </w:r>
      <w:r>
        <w:t>131,</w:t>
      </w:r>
      <w:r>
        <w:rPr>
          <w:spacing w:val="2"/>
        </w:rPr>
        <w:t xml:space="preserve"> </w:t>
      </w:r>
      <w:r>
        <w:t>167,</w:t>
      </w:r>
      <w:r>
        <w:rPr>
          <w:spacing w:val="1"/>
        </w:rPr>
        <w:t xml:space="preserve"> </w:t>
      </w:r>
      <w:r>
        <w:t>233</w:t>
      </w:r>
    </w:p>
    <w:p w:rsidR="005A7FEF" w:rsidRDefault="004306B0">
      <w:pPr>
        <w:pStyle w:val="a3"/>
      </w:pPr>
      <w:r>
        <w:t>ГПК</w:t>
      </w:r>
      <w:r>
        <w:rPr>
          <w:spacing w:val="-1"/>
        </w:rPr>
        <w:t xml:space="preserve"> </w:t>
      </w:r>
      <w:r>
        <w:t>РФ.</w:t>
      </w:r>
    </w:p>
    <w:p w:rsidR="005A7FEF" w:rsidRDefault="004306B0">
      <w:pPr>
        <w:pStyle w:val="a3"/>
        <w:spacing w:before="1"/>
        <w:ind w:left="3114" w:right="3109"/>
        <w:jc w:val="center"/>
      </w:pPr>
      <w:r>
        <w:t>Прошу:</w:t>
      </w:r>
    </w:p>
    <w:p w:rsidR="005A7FEF" w:rsidRDefault="005A7FEF">
      <w:pPr>
        <w:pStyle w:val="a3"/>
        <w:spacing w:before="10"/>
        <w:ind w:left="0"/>
        <w:rPr>
          <w:sz w:val="9"/>
        </w:rPr>
      </w:pPr>
    </w:p>
    <w:p w:rsidR="005A7FEF" w:rsidRDefault="004306B0">
      <w:pPr>
        <w:pStyle w:val="a4"/>
        <w:numPr>
          <w:ilvl w:val="0"/>
          <w:numId w:val="2"/>
        </w:numPr>
        <w:tabs>
          <w:tab w:val="left" w:pos="1128"/>
        </w:tabs>
        <w:spacing w:before="93"/>
        <w:ind w:right="104" w:firstLine="708"/>
        <w:jc w:val="both"/>
        <w:rPr>
          <w:sz w:val="18"/>
        </w:rPr>
      </w:pPr>
      <w:r>
        <w:rPr>
          <w:sz w:val="18"/>
        </w:rPr>
        <w:t>Взыскать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Дробышев</w:t>
      </w:r>
      <w:r>
        <w:rPr>
          <w:spacing w:val="1"/>
          <w:sz w:val="18"/>
        </w:rPr>
        <w:t xml:space="preserve"> </w:t>
      </w:r>
      <w:r>
        <w:rPr>
          <w:sz w:val="18"/>
        </w:rPr>
        <w:t>Вадим</w:t>
      </w:r>
      <w:r>
        <w:rPr>
          <w:spacing w:val="1"/>
          <w:sz w:val="18"/>
        </w:rPr>
        <w:t xml:space="preserve"> </w:t>
      </w:r>
      <w:r>
        <w:rPr>
          <w:sz w:val="18"/>
        </w:rPr>
        <w:t>Александрович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пользу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Общества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ограниченной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ответственностью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Профессиональная </w:t>
      </w:r>
      <w:proofErr w:type="spellStart"/>
      <w:r>
        <w:rPr>
          <w:sz w:val="18"/>
        </w:rPr>
        <w:t>коллекторская</w:t>
      </w:r>
      <w:proofErr w:type="spellEnd"/>
      <w:r>
        <w:rPr>
          <w:sz w:val="18"/>
        </w:rPr>
        <w:t xml:space="preserve"> организация «Региональная Служба Взыскания» денежные средства в размере задолженности</w:t>
      </w:r>
      <w:r>
        <w:rPr>
          <w:spacing w:val="-42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основному</w:t>
      </w:r>
      <w:r>
        <w:rPr>
          <w:spacing w:val="1"/>
          <w:sz w:val="18"/>
        </w:rPr>
        <w:t xml:space="preserve"> </w:t>
      </w:r>
      <w:r>
        <w:rPr>
          <w:sz w:val="18"/>
        </w:rPr>
        <w:t>долгу,</w:t>
      </w:r>
      <w:r>
        <w:rPr>
          <w:spacing w:val="1"/>
          <w:sz w:val="18"/>
        </w:rPr>
        <w:t xml:space="preserve"> </w:t>
      </w:r>
      <w:r>
        <w:rPr>
          <w:sz w:val="18"/>
        </w:rPr>
        <w:t>процентам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пользование,</w:t>
      </w:r>
      <w:r>
        <w:rPr>
          <w:spacing w:val="1"/>
          <w:sz w:val="18"/>
        </w:rPr>
        <w:t xml:space="preserve"> </w:t>
      </w:r>
      <w:r>
        <w:rPr>
          <w:sz w:val="18"/>
        </w:rPr>
        <w:t>пеням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процентам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неправомерное</w:t>
      </w:r>
      <w:r>
        <w:rPr>
          <w:spacing w:val="1"/>
          <w:sz w:val="18"/>
        </w:rPr>
        <w:t xml:space="preserve"> </w:t>
      </w:r>
      <w:r>
        <w:rPr>
          <w:sz w:val="18"/>
        </w:rPr>
        <w:t>пользование</w:t>
      </w:r>
      <w:r>
        <w:rPr>
          <w:spacing w:val="1"/>
          <w:sz w:val="18"/>
        </w:rPr>
        <w:t xml:space="preserve"> </w:t>
      </w:r>
      <w:r>
        <w:rPr>
          <w:sz w:val="18"/>
        </w:rPr>
        <w:t>чужими</w:t>
      </w:r>
      <w:r>
        <w:rPr>
          <w:spacing w:val="1"/>
          <w:sz w:val="18"/>
        </w:rPr>
        <w:t xml:space="preserve"> </w:t>
      </w:r>
      <w:r>
        <w:rPr>
          <w:sz w:val="18"/>
        </w:rPr>
        <w:t>денежными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средствами по кредитному договору № </w:t>
      </w:r>
      <w:r>
        <w:rPr>
          <w:b/>
          <w:sz w:val="18"/>
        </w:rPr>
        <w:t xml:space="preserve">10164378 </w:t>
      </w:r>
      <w:r>
        <w:rPr>
          <w:sz w:val="18"/>
        </w:rPr>
        <w:t xml:space="preserve">от </w:t>
      </w:r>
      <w:r>
        <w:rPr>
          <w:b/>
          <w:sz w:val="18"/>
        </w:rPr>
        <w:t xml:space="preserve">24.09.2020 </w:t>
      </w:r>
      <w:r>
        <w:rPr>
          <w:sz w:val="18"/>
        </w:rPr>
        <w:t xml:space="preserve">г. в сумме </w:t>
      </w:r>
      <w:r>
        <w:rPr>
          <w:b/>
          <w:sz w:val="18"/>
        </w:rPr>
        <w:t xml:space="preserve">61407,5 </w:t>
      </w:r>
      <w:r>
        <w:rPr>
          <w:sz w:val="18"/>
        </w:rPr>
        <w:t>рублей и расходов по уплате государственной</w:t>
      </w:r>
      <w:r>
        <w:rPr>
          <w:spacing w:val="-42"/>
          <w:sz w:val="18"/>
        </w:rPr>
        <w:t xml:space="preserve"> </w:t>
      </w:r>
      <w:r>
        <w:rPr>
          <w:sz w:val="18"/>
        </w:rPr>
        <w:t>пошлине</w:t>
      </w:r>
      <w:r>
        <w:rPr>
          <w:spacing w:val="-1"/>
          <w:sz w:val="18"/>
        </w:rPr>
        <w:t xml:space="preserve"> </w:t>
      </w:r>
      <w:r>
        <w:rPr>
          <w:sz w:val="18"/>
        </w:rPr>
        <w:t>в размере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2042,23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рублей.</w:t>
      </w:r>
    </w:p>
    <w:p w:rsidR="005A7FEF" w:rsidRDefault="004306B0">
      <w:pPr>
        <w:pStyle w:val="1"/>
        <w:numPr>
          <w:ilvl w:val="0"/>
          <w:numId w:val="2"/>
        </w:numPr>
        <w:tabs>
          <w:tab w:val="left" w:pos="1005"/>
        </w:tabs>
        <w:spacing w:line="206" w:lineRule="exact"/>
        <w:ind w:left="1005" w:hanging="182"/>
        <w:jc w:val="both"/>
      </w:pPr>
      <w:r>
        <w:t>Рассмотреть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отсутствие.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рассмотрение</w:t>
      </w:r>
      <w:r>
        <w:rPr>
          <w:spacing w:val="-2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заочного</w:t>
      </w:r>
      <w:r>
        <w:rPr>
          <w:spacing w:val="-1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согласен.</w:t>
      </w:r>
    </w:p>
    <w:p w:rsidR="005A7FEF" w:rsidRDefault="004306B0">
      <w:pPr>
        <w:pStyle w:val="a4"/>
        <w:numPr>
          <w:ilvl w:val="0"/>
          <w:numId w:val="2"/>
        </w:numPr>
        <w:tabs>
          <w:tab w:val="left" w:pos="1004"/>
        </w:tabs>
        <w:spacing w:before="2"/>
        <w:ind w:right="107" w:firstLine="708"/>
        <w:jc w:val="both"/>
        <w:rPr>
          <w:b/>
          <w:sz w:val="18"/>
        </w:rPr>
      </w:pPr>
      <w:r>
        <w:rPr>
          <w:b/>
          <w:sz w:val="18"/>
        </w:rPr>
        <w:t>Копии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судебных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постановлений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направлять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представителю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Истца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адресу: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414000,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Астраханская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область,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г.</w:t>
      </w:r>
      <w:r>
        <w:rPr>
          <w:b/>
          <w:spacing w:val="-43"/>
          <w:sz w:val="18"/>
        </w:rPr>
        <w:t xml:space="preserve"> </w:t>
      </w:r>
      <w:r>
        <w:rPr>
          <w:b/>
          <w:sz w:val="18"/>
        </w:rPr>
        <w:t>Астрахань,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ул.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Тургенева/ул.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Адмиралтейская, д.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10/14, литер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АА2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для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ООО ПКО «РСВ».</w:t>
      </w:r>
    </w:p>
    <w:p w:rsidR="005A7FEF" w:rsidRDefault="005A7FEF">
      <w:pPr>
        <w:pStyle w:val="a3"/>
        <w:spacing w:before="1"/>
        <w:ind w:left="0"/>
        <w:rPr>
          <w:b/>
          <w:sz w:val="19"/>
        </w:rPr>
      </w:pPr>
    </w:p>
    <w:p w:rsidR="005A7FEF" w:rsidRDefault="004306B0">
      <w:pPr>
        <w:pStyle w:val="a3"/>
        <w:ind w:left="3114" w:right="3109"/>
        <w:jc w:val="center"/>
      </w:pPr>
      <w:r>
        <w:t>Приложения:</w:t>
      </w:r>
    </w:p>
    <w:p w:rsidR="005A7FEF" w:rsidRDefault="005A7FEF">
      <w:pPr>
        <w:pStyle w:val="a3"/>
        <w:spacing w:before="10"/>
        <w:ind w:left="0"/>
        <w:rPr>
          <w:sz w:val="17"/>
        </w:rPr>
      </w:pPr>
    </w:p>
    <w:p w:rsidR="005A7FEF" w:rsidRDefault="004306B0">
      <w:pPr>
        <w:pStyle w:val="a4"/>
        <w:numPr>
          <w:ilvl w:val="0"/>
          <w:numId w:val="1"/>
        </w:numPr>
        <w:tabs>
          <w:tab w:val="left" w:pos="1222"/>
        </w:tabs>
        <w:spacing w:line="207" w:lineRule="exact"/>
        <w:jc w:val="both"/>
        <w:rPr>
          <w:sz w:val="18"/>
        </w:rPr>
      </w:pPr>
      <w:r>
        <w:rPr>
          <w:sz w:val="18"/>
        </w:rPr>
        <w:t>Платежное</w:t>
      </w:r>
      <w:r>
        <w:rPr>
          <w:spacing w:val="-1"/>
          <w:sz w:val="18"/>
        </w:rPr>
        <w:t xml:space="preserve"> </w:t>
      </w:r>
      <w:r>
        <w:rPr>
          <w:sz w:val="18"/>
        </w:rPr>
        <w:t>поручение</w:t>
      </w:r>
      <w:r>
        <w:rPr>
          <w:spacing w:val="-1"/>
          <w:sz w:val="18"/>
        </w:rPr>
        <w:t xml:space="preserve"> </w:t>
      </w:r>
      <w:r>
        <w:rPr>
          <w:sz w:val="18"/>
        </w:rPr>
        <w:t>об</w:t>
      </w:r>
      <w:r>
        <w:rPr>
          <w:spacing w:val="-5"/>
          <w:sz w:val="18"/>
        </w:rPr>
        <w:t xml:space="preserve"> </w:t>
      </w:r>
      <w:r>
        <w:rPr>
          <w:sz w:val="18"/>
        </w:rPr>
        <w:t>оплате</w:t>
      </w:r>
      <w:r>
        <w:rPr>
          <w:spacing w:val="-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пошлины;</w:t>
      </w:r>
    </w:p>
    <w:p w:rsidR="005A7FEF" w:rsidRDefault="004306B0">
      <w:pPr>
        <w:pStyle w:val="a4"/>
        <w:numPr>
          <w:ilvl w:val="0"/>
          <w:numId w:val="1"/>
        </w:numPr>
        <w:tabs>
          <w:tab w:val="left" w:pos="1222"/>
        </w:tabs>
        <w:spacing w:line="207" w:lineRule="exact"/>
        <w:jc w:val="both"/>
        <w:rPr>
          <w:sz w:val="18"/>
        </w:rPr>
      </w:pPr>
      <w:r>
        <w:rPr>
          <w:sz w:val="18"/>
        </w:rPr>
        <w:t>Доверенность</w:t>
      </w:r>
      <w:r>
        <w:rPr>
          <w:spacing w:val="-2"/>
          <w:sz w:val="18"/>
        </w:rPr>
        <w:t xml:space="preserve"> </w:t>
      </w:r>
      <w:r>
        <w:rPr>
          <w:sz w:val="18"/>
        </w:rPr>
        <w:t>от 01.11.2023</w:t>
      </w:r>
      <w:r>
        <w:rPr>
          <w:spacing w:val="-1"/>
          <w:sz w:val="18"/>
        </w:rPr>
        <w:t xml:space="preserve"> </w:t>
      </w:r>
      <w:r>
        <w:rPr>
          <w:sz w:val="18"/>
        </w:rPr>
        <w:t>г.;</w:t>
      </w:r>
    </w:p>
    <w:p w:rsidR="005A7FEF" w:rsidRDefault="004306B0">
      <w:pPr>
        <w:pStyle w:val="a4"/>
        <w:numPr>
          <w:ilvl w:val="0"/>
          <w:numId w:val="1"/>
        </w:numPr>
        <w:tabs>
          <w:tab w:val="left" w:pos="1222"/>
        </w:tabs>
        <w:spacing w:before="2"/>
        <w:ind w:left="115" w:right="104" w:firstLine="708"/>
        <w:jc w:val="both"/>
        <w:rPr>
          <w:sz w:val="18"/>
        </w:rPr>
      </w:pPr>
      <w:r>
        <w:rPr>
          <w:sz w:val="18"/>
        </w:rPr>
        <w:t>Кредитное досье, Общие условия договора потребительского займа, Договор № № ММ-Ц-08-03.21 возмездной</w:t>
      </w:r>
      <w:r>
        <w:rPr>
          <w:spacing w:val="1"/>
          <w:sz w:val="18"/>
        </w:rPr>
        <w:t xml:space="preserve"> </w:t>
      </w:r>
      <w:r>
        <w:rPr>
          <w:sz w:val="18"/>
        </w:rPr>
        <w:t>уступки</w:t>
      </w:r>
      <w:r>
        <w:rPr>
          <w:spacing w:val="-11"/>
          <w:sz w:val="18"/>
        </w:rPr>
        <w:t xml:space="preserve"> </w:t>
      </w:r>
      <w:r>
        <w:rPr>
          <w:sz w:val="18"/>
        </w:rPr>
        <w:t>прав</w:t>
      </w:r>
      <w:r>
        <w:rPr>
          <w:spacing w:val="-10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-8"/>
          <w:sz w:val="18"/>
        </w:rPr>
        <w:t xml:space="preserve"> </w:t>
      </w:r>
      <w:r>
        <w:rPr>
          <w:sz w:val="18"/>
        </w:rPr>
        <w:t>(цессии)</w:t>
      </w:r>
      <w:r>
        <w:rPr>
          <w:spacing w:val="-11"/>
          <w:sz w:val="18"/>
        </w:rPr>
        <w:t xml:space="preserve"> </w:t>
      </w:r>
      <w:r>
        <w:rPr>
          <w:sz w:val="18"/>
        </w:rPr>
        <w:t>от</w:t>
      </w:r>
      <w:r>
        <w:rPr>
          <w:spacing w:val="-11"/>
          <w:sz w:val="18"/>
        </w:rPr>
        <w:t xml:space="preserve"> </w:t>
      </w:r>
      <w:r>
        <w:rPr>
          <w:sz w:val="18"/>
        </w:rPr>
        <w:t>29.03.2021</w:t>
      </w:r>
      <w:r>
        <w:rPr>
          <w:spacing w:val="-8"/>
          <w:sz w:val="18"/>
        </w:rPr>
        <w:t xml:space="preserve"> </w:t>
      </w:r>
      <w:r>
        <w:rPr>
          <w:sz w:val="18"/>
        </w:rPr>
        <w:t>г.,</w:t>
      </w:r>
      <w:r>
        <w:rPr>
          <w:spacing w:val="-11"/>
          <w:sz w:val="18"/>
        </w:rPr>
        <w:t xml:space="preserve"> </w:t>
      </w:r>
      <w:r>
        <w:rPr>
          <w:sz w:val="18"/>
        </w:rPr>
        <w:t>регистрационные</w:t>
      </w:r>
      <w:r>
        <w:rPr>
          <w:spacing w:val="-11"/>
          <w:sz w:val="18"/>
        </w:rPr>
        <w:t xml:space="preserve"> </w:t>
      </w:r>
      <w:r>
        <w:rPr>
          <w:sz w:val="18"/>
        </w:rPr>
        <w:t>документы</w:t>
      </w:r>
      <w:r>
        <w:rPr>
          <w:spacing w:val="-8"/>
          <w:sz w:val="18"/>
        </w:rPr>
        <w:t xml:space="preserve"> </w:t>
      </w:r>
      <w:r>
        <w:rPr>
          <w:sz w:val="18"/>
        </w:rPr>
        <w:t>Истца,</w:t>
      </w:r>
      <w:r>
        <w:rPr>
          <w:spacing w:val="-8"/>
          <w:sz w:val="18"/>
        </w:rPr>
        <w:t xml:space="preserve"> </w:t>
      </w:r>
      <w:r>
        <w:rPr>
          <w:sz w:val="18"/>
        </w:rPr>
        <w:t>Заявление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застрахованного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лица,</w:t>
      </w:r>
      <w:r>
        <w:rPr>
          <w:spacing w:val="-10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43"/>
          <w:sz w:val="18"/>
        </w:rPr>
        <w:t xml:space="preserve"> </w:t>
      </w:r>
      <w:r>
        <w:rPr>
          <w:sz w:val="18"/>
        </w:rPr>
        <w:t>коллективного страхования заемщиков</w:t>
      </w:r>
      <w:r>
        <w:rPr>
          <w:spacing w:val="-2"/>
          <w:sz w:val="18"/>
        </w:rPr>
        <w:t xml:space="preserve"> </w:t>
      </w:r>
      <w:r>
        <w:rPr>
          <w:sz w:val="18"/>
        </w:rPr>
        <w:t>от несчастных случаев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001-059ГП-000310/17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27.10.2017</w:t>
      </w:r>
      <w:r>
        <w:rPr>
          <w:spacing w:val="-2"/>
          <w:sz w:val="18"/>
        </w:rPr>
        <w:t xml:space="preserve"> </w:t>
      </w:r>
      <w:r>
        <w:rPr>
          <w:sz w:val="18"/>
        </w:rPr>
        <w:t>г.,</w:t>
      </w:r>
      <w:r>
        <w:rPr>
          <w:spacing w:val="-2"/>
          <w:sz w:val="18"/>
        </w:rPr>
        <w:t xml:space="preserve"> </w:t>
      </w:r>
      <w:r>
        <w:rPr>
          <w:sz w:val="18"/>
        </w:rPr>
        <w:t>Правила</w:t>
      </w:r>
      <w:r>
        <w:rPr>
          <w:spacing w:val="-2"/>
          <w:sz w:val="18"/>
        </w:rPr>
        <w:t xml:space="preserve"> </w:t>
      </w:r>
      <w:r>
        <w:rPr>
          <w:sz w:val="18"/>
        </w:rPr>
        <w:t>добровольного</w:t>
      </w:r>
    </w:p>
    <w:p w:rsidR="005A7FEF" w:rsidRDefault="005A7FEF">
      <w:pPr>
        <w:jc w:val="both"/>
        <w:rPr>
          <w:sz w:val="18"/>
        </w:rPr>
        <w:sectPr w:rsidR="005A7FEF">
          <w:pgSz w:w="11910" w:h="16840"/>
          <w:pgMar w:top="480" w:right="740" w:bottom="280" w:left="1020" w:header="720" w:footer="720" w:gutter="0"/>
          <w:cols w:space="720"/>
        </w:sectPr>
      </w:pPr>
    </w:p>
    <w:p w:rsidR="005A7FEF" w:rsidRDefault="004306B0">
      <w:pPr>
        <w:pStyle w:val="a3"/>
        <w:spacing w:before="70"/>
        <w:ind w:right="105"/>
        <w:jc w:val="both"/>
      </w:pPr>
      <w:r>
        <w:lastRenderedPageBreak/>
        <w:t>страхования физических лиц от несчастных случаев и болезней, Основные положения договора коллективного страхования,</w:t>
      </w:r>
      <w:r>
        <w:rPr>
          <w:spacing w:val="1"/>
        </w:rPr>
        <w:t xml:space="preserve"> </w:t>
      </w:r>
      <w:r>
        <w:rPr>
          <w:spacing w:val="-1"/>
        </w:rPr>
        <w:t>Выписка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0"/>
        </w:rPr>
        <w:t xml:space="preserve"> </w:t>
      </w:r>
      <w:r>
        <w:rPr>
          <w:spacing w:val="-1"/>
        </w:rPr>
        <w:t>списка</w:t>
      </w:r>
      <w:r>
        <w:rPr>
          <w:spacing w:val="-10"/>
        </w:rPr>
        <w:t xml:space="preserve"> </w:t>
      </w:r>
      <w:r>
        <w:rPr>
          <w:spacing w:val="-1"/>
        </w:rPr>
        <w:t>застрахованных</w:t>
      </w:r>
      <w:r>
        <w:rPr>
          <w:spacing w:val="-10"/>
        </w:rPr>
        <w:t xml:space="preserve"> </w:t>
      </w:r>
      <w:r>
        <w:t>лиц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Договору</w:t>
      </w:r>
      <w:r>
        <w:rPr>
          <w:spacing w:val="-10"/>
        </w:rPr>
        <w:t xml:space="preserve"> </w:t>
      </w:r>
      <w:r>
        <w:t>коллективного</w:t>
      </w:r>
      <w:r>
        <w:rPr>
          <w:spacing w:val="-8"/>
        </w:rPr>
        <w:t xml:space="preserve"> </w:t>
      </w:r>
      <w:r>
        <w:t>страхования</w:t>
      </w:r>
      <w:r>
        <w:rPr>
          <w:spacing w:val="-10"/>
        </w:rPr>
        <w:t xml:space="preserve"> </w:t>
      </w:r>
      <w:r>
        <w:t>заемщиков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несчастных</w:t>
      </w:r>
      <w:r>
        <w:rPr>
          <w:spacing w:val="-10"/>
        </w:rPr>
        <w:t xml:space="preserve"> </w:t>
      </w:r>
      <w:r>
        <w:t>случаев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001-059ГП-</w:t>
      </w:r>
      <w:r>
        <w:rPr>
          <w:spacing w:val="-43"/>
        </w:rPr>
        <w:t xml:space="preserve"> </w:t>
      </w:r>
      <w:r>
        <w:rPr>
          <w:spacing w:val="-1"/>
        </w:rPr>
        <w:t>000310/17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27.10.2017</w:t>
      </w:r>
      <w:r>
        <w:rPr>
          <w:spacing w:val="-9"/>
        </w:rPr>
        <w:t xml:space="preserve"> </w:t>
      </w:r>
      <w:r>
        <w:rPr>
          <w:spacing w:val="-1"/>
        </w:rPr>
        <w:t>г.,</w:t>
      </w:r>
      <w:r>
        <w:rPr>
          <w:spacing w:val="-8"/>
        </w:rPr>
        <w:t xml:space="preserve"> </w:t>
      </w:r>
      <w:r>
        <w:rPr>
          <w:spacing w:val="-1"/>
        </w:rPr>
        <w:t>Платежное</w:t>
      </w:r>
      <w:r>
        <w:rPr>
          <w:spacing w:val="-11"/>
        </w:rPr>
        <w:t xml:space="preserve"> </w:t>
      </w:r>
      <w:r>
        <w:rPr>
          <w:spacing w:val="-1"/>
        </w:rPr>
        <w:t>поручение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перечислению</w:t>
      </w:r>
      <w:r>
        <w:rPr>
          <w:spacing w:val="-7"/>
        </w:rPr>
        <w:t xml:space="preserve"> </w:t>
      </w:r>
      <w:r>
        <w:t>страховой</w:t>
      </w:r>
      <w:r>
        <w:rPr>
          <w:spacing w:val="-9"/>
        </w:rPr>
        <w:t xml:space="preserve"> </w:t>
      </w:r>
      <w:r>
        <w:t>премии,</w:t>
      </w:r>
      <w:r>
        <w:rPr>
          <w:spacing w:val="-8"/>
        </w:rPr>
        <w:t xml:space="preserve"> </w:t>
      </w:r>
      <w:r>
        <w:t>Выписка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Реестра</w:t>
      </w:r>
      <w:r>
        <w:rPr>
          <w:spacing w:val="-8"/>
        </w:rPr>
        <w:t xml:space="preserve"> </w:t>
      </w:r>
      <w:r>
        <w:t>Должников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Договору</w:t>
      </w:r>
    </w:p>
    <w:p w:rsidR="005A7FEF" w:rsidRDefault="004306B0">
      <w:pPr>
        <w:pStyle w:val="a3"/>
        <w:ind w:right="103"/>
        <w:jc w:val="both"/>
      </w:pPr>
      <w:r>
        <w:t>№ № ММ-Ц-08-03.21 возмездной уступки прав требования (цессии) от 29.03.2021 г., Выписка из Базы данных к Договору</w:t>
      </w:r>
      <w:r>
        <w:rPr>
          <w:spacing w:val="1"/>
        </w:rPr>
        <w:t xml:space="preserve"> </w:t>
      </w:r>
      <w:r>
        <w:t xml:space="preserve">возмездной уступки прав требования (цессии) № ММ-Ц-08-03.21 от 29.03.2021 г., Подтверждение предоставления </w:t>
      </w:r>
      <w:proofErr w:type="spellStart"/>
      <w:r>
        <w:t>микрозайма</w:t>
      </w:r>
      <w:proofErr w:type="spellEnd"/>
      <w:r>
        <w:t>,</w:t>
      </w:r>
      <w:r>
        <w:rPr>
          <w:spacing w:val="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процентов за неправомерное</w:t>
      </w:r>
      <w:r>
        <w:rPr>
          <w:spacing w:val="-1"/>
        </w:rPr>
        <w:t xml:space="preserve"> </w:t>
      </w:r>
      <w:r>
        <w:t>пользование чужими</w:t>
      </w:r>
      <w:r>
        <w:rPr>
          <w:spacing w:val="-1"/>
        </w:rPr>
        <w:t xml:space="preserve"> </w:t>
      </w:r>
      <w:r>
        <w:t>денежными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(заверенные</w:t>
      </w:r>
      <w:r>
        <w:rPr>
          <w:spacing w:val="1"/>
        </w:rPr>
        <w:t xml:space="preserve"> </w:t>
      </w:r>
      <w:r>
        <w:t>копии);</w:t>
      </w:r>
    </w:p>
    <w:p w:rsidR="005A7FEF" w:rsidRDefault="004306B0">
      <w:pPr>
        <w:pStyle w:val="a4"/>
        <w:numPr>
          <w:ilvl w:val="0"/>
          <w:numId w:val="1"/>
        </w:numPr>
        <w:tabs>
          <w:tab w:val="left" w:pos="1222"/>
        </w:tabs>
        <w:jc w:val="both"/>
        <w:rPr>
          <w:sz w:val="18"/>
        </w:rPr>
      </w:pPr>
      <w:r>
        <w:rPr>
          <w:sz w:val="18"/>
        </w:rPr>
        <w:t>Определение</w:t>
      </w:r>
      <w:r>
        <w:rPr>
          <w:spacing w:val="-1"/>
          <w:sz w:val="18"/>
        </w:rPr>
        <w:t xml:space="preserve"> </w:t>
      </w:r>
      <w:r>
        <w:rPr>
          <w:sz w:val="18"/>
        </w:rPr>
        <w:t>об</w:t>
      </w:r>
      <w:r>
        <w:rPr>
          <w:spacing w:val="-2"/>
          <w:sz w:val="18"/>
        </w:rPr>
        <w:t xml:space="preserve"> </w:t>
      </w:r>
      <w:r>
        <w:rPr>
          <w:sz w:val="18"/>
        </w:rPr>
        <w:t>отмене</w:t>
      </w:r>
      <w:r>
        <w:rPr>
          <w:spacing w:val="-2"/>
          <w:sz w:val="18"/>
        </w:rPr>
        <w:t xml:space="preserve"> </w:t>
      </w:r>
      <w:r>
        <w:rPr>
          <w:sz w:val="18"/>
        </w:rPr>
        <w:t>судебного приказа</w:t>
      </w:r>
      <w:r>
        <w:rPr>
          <w:spacing w:val="-2"/>
          <w:sz w:val="18"/>
        </w:rPr>
        <w:t xml:space="preserve"> </w:t>
      </w:r>
      <w:r>
        <w:rPr>
          <w:sz w:val="18"/>
        </w:rPr>
        <w:t>(заверенная</w:t>
      </w:r>
      <w:r>
        <w:rPr>
          <w:spacing w:val="-1"/>
          <w:sz w:val="18"/>
        </w:rPr>
        <w:t xml:space="preserve"> </w:t>
      </w:r>
      <w:r>
        <w:rPr>
          <w:sz w:val="18"/>
        </w:rPr>
        <w:t>копия)</w:t>
      </w:r>
      <w:r>
        <w:rPr>
          <w:spacing w:val="-4"/>
          <w:sz w:val="18"/>
        </w:rPr>
        <w:t xml:space="preserve"> </w:t>
      </w:r>
      <w:r>
        <w:rPr>
          <w:sz w:val="18"/>
        </w:rPr>
        <w:t>– 1</w:t>
      </w:r>
      <w:r>
        <w:rPr>
          <w:spacing w:val="-1"/>
          <w:sz w:val="18"/>
        </w:rPr>
        <w:t xml:space="preserve"> </w:t>
      </w:r>
      <w:r>
        <w:rPr>
          <w:sz w:val="18"/>
        </w:rPr>
        <w:t>экз.;</w:t>
      </w:r>
    </w:p>
    <w:p w:rsidR="005A7FEF" w:rsidRDefault="005A7FEF">
      <w:pPr>
        <w:pStyle w:val="a3"/>
        <w:ind w:left="0"/>
        <w:rPr>
          <w:sz w:val="20"/>
        </w:rPr>
      </w:pPr>
    </w:p>
    <w:p w:rsidR="005A7FEF" w:rsidRDefault="005A7FEF">
      <w:pPr>
        <w:pStyle w:val="a3"/>
        <w:ind w:left="0"/>
        <w:rPr>
          <w:sz w:val="20"/>
        </w:rPr>
      </w:pPr>
    </w:p>
    <w:p w:rsidR="005A7FEF" w:rsidRDefault="005A7FEF">
      <w:pPr>
        <w:pStyle w:val="a3"/>
        <w:spacing w:before="9"/>
        <w:ind w:left="0"/>
        <w:rPr>
          <w:sz w:val="23"/>
        </w:rPr>
      </w:pPr>
    </w:p>
    <w:p w:rsidR="005A7FEF" w:rsidRDefault="005A7FEF">
      <w:pPr>
        <w:rPr>
          <w:sz w:val="23"/>
        </w:rPr>
        <w:sectPr w:rsidR="005A7FEF">
          <w:pgSz w:w="11910" w:h="16840"/>
          <w:pgMar w:top="480" w:right="740" w:bottom="280" w:left="1020" w:header="720" w:footer="720" w:gutter="0"/>
          <w:cols w:space="720"/>
        </w:sectPr>
      </w:pPr>
    </w:p>
    <w:p w:rsidR="005A7FEF" w:rsidRDefault="004306B0">
      <w:pPr>
        <w:spacing w:before="93"/>
        <w:ind w:left="115" w:right="36"/>
        <w:rPr>
          <w:sz w:val="18"/>
        </w:rPr>
      </w:pPr>
      <w:r>
        <w:rPr>
          <w:b/>
          <w:sz w:val="18"/>
        </w:rPr>
        <w:t>Представитель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ООО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ПКО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«РСВ»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по доверенности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от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01.11.2023</w:t>
      </w:r>
      <w:r>
        <w:rPr>
          <w:spacing w:val="-1"/>
          <w:sz w:val="18"/>
        </w:rPr>
        <w:t xml:space="preserve"> </w:t>
      </w:r>
      <w:r>
        <w:rPr>
          <w:sz w:val="18"/>
        </w:rPr>
        <w:t>г.</w:t>
      </w:r>
    </w:p>
    <w:p w:rsidR="005A7FEF" w:rsidRDefault="004306B0">
      <w:pPr>
        <w:pStyle w:val="a3"/>
        <w:spacing w:before="3"/>
        <w:ind w:left="0"/>
        <w:rPr>
          <w:sz w:val="26"/>
        </w:rPr>
      </w:pPr>
      <w:r>
        <w:br w:type="column"/>
      </w:r>
    </w:p>
    <w:p w:rsidR="005A7FEF" w:rsidRDefault="004306B0">
      <w:pPr>
        <w:pStyle w:val="1"/>
        <w:tabs>
          <w:tab w:val="left" w:pos="1198"/>
        </w:tabs>
        <w:ind w:left="115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487510016" behindDoc="1" locked="0" layoutInCell="1" allowOverlap="1">
            <wp:simplePos x="0" y="0"/>
            <wp:positionH relativeFrom="page">
              <wp:posOffset>5225466</wp:posOffset>
            </wp:positionH>
            <wp:positionV relativeFrom="paragraph">
              <wp:posOffset>-183485</wp:posOffset>
            </wp:positionV>
            <wp:extent cx="1033302" cy="46909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302" cy="469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/</w:t>
      </w:r>
      <w:r>
        <w:rPr>
          <w:spacing w:val="-4"/>
        </w:rPr>
        <w:t xml:space="preserve"> </w:t>
      </w:r>
      <w:r>
        <w:t xml:space="preserve">Н.А. </w:t>
      </w:r>
      <w:proofErr w:type="spellStart"/>
      <w:r>
        <w:t>Гашимова</w:t>
      </w:r>
      <w:proofErr w:type="spellEnd"/>
      <w:r>
        <w:rPr>
          <w:spacing w:val="-1"/>
        </w:rPr>
        <w:t xml:space="preserve"> </w:t>
      </w:r>
      <w:r>
        <w:rPr>
          <w:b w:val="0"/>
        </w:rPr>
        <w:t>/</w:t>
      </w:r>
    </w:p>
    <w:sectPr w:rsidR="005A7FEF">
      <w:type w:val="continuous"/>
      <w:pgSz w:w="11910" w:h="16840"/>
      <w:pgMar w:top="480" w:right="740" w:bottom="280" w:left="1020" w:header="720" w:footer="720" w:gutter="0"/>
      <w:cols w:num="2" w:space="720" w:equalWidth="0">
        <w:col w:w="2895" w:space="4460"/>
        <w:col w:w="27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6B7E"/>
    <w:multiLevelType w:val="hybridMultilevel"/>
    <w:tmpl w:val="1652A1C8"/>
    <w:lvl w:ilvl="0" w:tplc="1102B878">
      <w:start w:val="1"/>
      <w:numFmt w:val="decimal"/>
      <w:lvlText w:val="%1."/>
      <w:lvlJc w:val="left"/>
      <w:pPr>
        <w:ind w:left="1221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61789042">
      <w:numFmt w:val="bullet"/>
      <w:lvlText w:val="•"/>
      <w:lvlJc w:val="left"/>
      <w:pPr>
        <w:ind w:left="2112" w:hanging="399"/>
      </w:pPr>
      <w:rPr>
        <w:rFonts w:hint="default"/>
        <w:lang w:val="ru-RU" w:eastAsia="en-US" w:bidi="ar-SA"/>
      </w:rPr>
    </w:lvl>
    <w:lvl w:ilvl="2" w:tplc="9DE4BC1E">
      <w:numFmt w:val="bullet"/>
      <w:lvlText w:val="•"/>
      <w:lvlJc w:val="left"/>
      <w:pPr>
        <w:ind w:left="3005" w:hanging="399"/>
      </w:pPr>
      <w:rPr>
        <w:rFonts w:hint="default"/>
        <w:lang w:val="ru-RU" w:eastAsia="en-US" w:bidi="ar-SA"/>
      </w:rPr>
    </w:lvl>
    <w:lvl w:ilvl="3" w:tplc="5478DD28">
      <w:numFmt w:val="bullet"/>
      <w:lvlText w:val="•"/>
      <w:lvlJc w:val="left"/>
      <w:pPr>
        <w:ind w:left="3897" w:hanging="399"/>
      </w:pPr>
      <w:rPr>
        <w:rFonts w:hint="default"/>
        <w:lang w:val="ru-RU" w:eastAsia="en-US" w:bidi="ar-SA"/>
      </w:rPr>
    </w:lvl>
    <w:lvl w:ilvl="4" w:tplc="CF6AD372">
      <w:numFmt w:val="bullet"/>
      <w:lvlText w:val="•"/>
      <w:lvlJc w:val="left"/>
      <w:pPr>
        <w:ind w:left="4790" w:hanging="399"/>
      </w:pPr>
      <w:rPr>
        <w:rFonts w:hint="default"/>
        <w:lang w:val="ru-RU" w:eastAsia="en-US" w:bidi="ar-SA"/>
      </w:rPr>
    </w:lvl>
    <w:lvl w:ilvl="5" w:tplc="62CEE51C">
      <w:numFmt w:val="bullet"/>
      <w:lvlText w:val="•"/>
      <w:lvlJc w:val="left"/>
      <w:pPr>
        <w:ind w:left="5683" w:hanging="399"/>
      </w:pPr>
      <w:rPr>
        <w:rFonts w:hint="default"/>
        <w:lang w:val="ru-RU" w:eastAsia="en-US" w:bidi="ar-SA"/>
      </w:rPr>
    </w:lvl>
    <w:lvl w:ilvl="6" w:tplc="227A1008">
      <w:numFmt w:val="bullet"/>
      <w:lvlText w:val="•"/>
      <w:lvlJc w:val="left"/>
      <w:pPr>
        <w:ind w:left="6575" w:hanging="399"/>
      </w:pPr>
      <w:rPr>
        <w:rFonts w:hint="default"/>
        <w:lang w:val="ru-RU" w:eastAsia="en-US" w:bidi="ar-SA"/>
      </w:rPr>
    </w:lvl>
    <w:lvl w:ilvl="7" w:tplc="50924984">
      <w:numFmt w:val="bullet"/>
      <w:lvlText w:val="•"/>
      <w:lvlJc w:val="left"/>
      <w:pPr>
        <w:ind w:left="7468" w:hanging="399"/>
      </w:pPr>
      <w:rPr>
        <w:rFonts w:hint="default"/>
        <w:lang w:val="ru-RU" w:eastAsia="en-US" w:bidi="ar-SA"/>
      </w:rPr>
    </w:lvl>
    <w:lvl w:ilvl="8" w:tplc="C53AEAD8">
      <w:numFmt w:val="bullet"/>
      <w:lvlText w:val="•"/>
      <w:lvlJc w:val="left"/>
      <w:pPr>
        <w:ind w:left="8361" w:hanging="399"/>
      </w:pPr>
      <w:rPr>
        <w:rFonts w:hint="default"/>
        <w:lang w:val="ru-RU" w:eastAsia="en-US" w:bidi="ar-SA"/>
      </w:rPr>
    </w:lvl>
  </w:abstractNum>
  <w:abstractNum w:abstractNumId="1" w15:restartNumberingAfterBreak="0">
    <w:nsid w:val="7A613CAA"/>
    <w:multiLevelType w:val="hybridMultilevel"/>
    <w:tmpl w:val="0C3CAECE"/>
    <w:lvl w:ilvl="0" w:tplc="B91E47BA">
      <w:start w:val="1"/>
      <w:numFmt w:val="decimal"/>
      <w:lvlText w:val="%1."/>
      <w:lvlJc w:val="left"/>
      <w:pPr>
        <w:ind w:left="115" w:hanging="30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0A4807E">
      <w:numFmt w:val="bullet"/>
      <w:lvlText w:val="•"/>
      <w:lvlJc w:val="left"/>
      <w:pPr>
        <w:ind w:left="1122" w:hanging="305"/>
      </w:pPr>
      <w:rPr>
        <w:rFonts w:hint="default"/>
        <w:lang w:val="ru-RU" w:eastAsia="en-US" w:bidi="ar-SA"/>
      </w:rPr>
    </w:lvl>
    <w:lvl w:ilvl="2" w:tplc="D0028A00">
      <w:numFmt w:val="bullet"/>
      <w:lvlText w:val="•"/>
      <w:lvlJc w:val="left"/>
      <w:pPr>
        <w:ind w:left="2125" w:hanging="305"/>
      </w:pPr>
      <w:rPr>
        <w:rFonts w:hint="default"/>
        <w:lang w:val="ru-RU" w:eastAsia="en-US" w:bidi="ar-SA"/>
      </w:rPr>
    </w:lvl>
    <w:lvl w:ilvl="3" w:tplc="C3EE15E4">
      <w:numFmt w:val="bullet"/>
      <w:lvlText w:val="•"/>
      <w:lvlJc w:val="left"/>
      <w:pPr>
        <w:ind w:left="3127" w:hanging="305"/>
      </w:pPr>
      <w:rPr>
        <w:rFonts w:hint="default"/>
        <w:lang w:val="ru-RU" w:eastAsia="en-US" w:bidi="ar-SA"/>
      </w:rPr>
    </w:lvl>
    <w:lvl w:ilvl="4" w:tplc="3F922E98">
      <w:numFmt w:val="bullet"/>
      <w:lvlText w:val="•"/>
      <w:lvlJc w:val="left"/>
      <w:pPr>
        <w:ind w:left="4130" w:hanging="305"/>
      </w:pPr>
      <w:rPr>
        <w:rFonts w:hint="default"/>
        <w:lang w:val="ru-RU" w:eastAsia="en-US" w:bidi="ar-SA"/>
      </w:rPr>
    </w:lvl>
    <w:lvl w:ilvl="5" w:tplc="DFCC23CC">
      <w:numFmt w:val="bullet"/>
      <w:lvlText w:val="•"/>
      <w:lvlJc w:val="left"/>
      <w:pPr>
        <w:ind w:left="5133" w:hanging="305"/>
      </w:pPr>
      <w:rPr>
        <w:rFonts w:hint="default"/>
        <w:lang w:val="ru-RU" w:eastAsia="en-US" w:bidi="ar-SA"/>
      </w:rPr>
    </w:lvl>
    <w:lvl w:ilvl="6" w:tplc="A7C4A15C">
      <w:numFmt w:val="bullet"/>
      <w:lvlText w:val="•"/>
      <w:lvlJc w:val="left"/>
      <w:pPr>
        <w:ind w:left="6135" w:hanging="305"/>
      </w:pPr>
      <w:rPr>
        <w:rFonts w:hint="default"/>
        <w:lang w:val="ru-RU" w:eastAsia="en-US" w:bidi="ar-SA"/>
      </w:rPr>
    </w:lvl>
    <w:lvl w:ilvl="7" w:tplc="DF50A75E">
      <w:numFmt w:val="bullet"/>
      <w:lvlText w:val="•"/>
      <w:lvlJc w:val="left"/>
      <w:pPr>
        <w:ind w:left="7138" w:hanging="305"/>
      </w:pPr>
      <w:rPr>
        <w:rFonts w:hint="default"/>
        <w:lang w:val="ru-RU" w:eastAsia="en-US" w:bidi="ar-SA"/>
      </w:rPr>
    </w:lvl>
    <w:lvl w:ilvl="8" w:tplc="4C0E30D8">
      <w:numFmt w:val="bullet"/>
      <w:lvlText w:val="•"/>
      <w:lvlJc w:val="left"/>
      <w:pPr>
        <w:ind w:left="8141" w:hanging="305"/>
      </w:pPr>
      <w:rPr>
        <w:rFonts w:hint="default"/>
        <w:lang w:val="ru-RU" w:eastAsia="en-US" w:bidi="ar-SA"/>
      </w:rPr>
    </w:lvl>
  </w:abstractNum>
  <w:num w:numId="1" w16cid:durableId="7876716">
    <w:abstractNumId w:val="0"/>
  </w:num>
  <w:num w:numId="2" w16cid:durableId="160899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7FEF"/>
    <w:rsid w:val="004306B0"/>
    <w:rsid w:val="005A7FEF"/>
    <w:rsid w:val="0093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C7AE4-4F0A-4AB3-9CD4-C319FE76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15" w:hanging="39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86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5" Type="http://schemas.openxmlformats.org/officeDocument/2006/relationships/hyperlink" Target="mailto:claim@rsvcollection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1711</Words>
  <Characters>9754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(01;&gt;= 70O2;5=8O ˝0=8 &lt;5= A ˜˛˘ !" %˚ˆ˘ .</dc:title>
  <dc:creator>claim.production</dc:creator>
  <cp:lastModifiedBy>вадим дробышев</cp:lastModifiedBy>
  <cp:revision>2</cp:revision>
  <dcterms:created xsi:type="dcterms:W3CDTF">2024-05-23T17:12:00Z</dcterms:created>
  <dcterms:modified xsi:type="dcterms:W3CDTF">2024-05-23T17:12:00Z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PDFsam Basic v4.1.4</vt:lpwstr>
  </property>
  <property fmtid="{D5CDD505-2E9C-101B-9397-08002B2CF9AE}" pid="4" name="LastSaved">
    <vt:filetime>2024-04-23T00:00:00Z</vt:filetime>
  </property>
</Properties>
</file>