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EC143" w14:textId="77777777" w:rsidR="00E07169" w:rsidRDefault="00621EF9">
      <w:pPr>
        <w:spacing w:after="50"/>
        <w:jc w:val="center"/>
      </w:pPr>
      <w:bookmarkStart w:id="0" w:name="_GoBack"/>
      <w:bookmarkEnd w:id="0"/>
      <w:r>
        <w:rPr>
          <w:color w:val="333333"/>
          <w:sz w:val="40"/>
          <w:szCs w:val="40"/>
        </w:rPr>
        <w:t>ДОГОВОР КУПЛИ-ПРОДАЖИ</w:t>
      </w:r>
    </w:p>
    <w:p w14:paraId="7E7912B5" w14:textId="77777777" w:rsidR="00E07169" w:rsidRDefault="00621EF9">
      <w:pPr>
        <w:spacing w:after="0" w:line="340" w:lineRule="auto"/>
        <w:jc w:val="center"/>
      </w:pPr>
      <w:r>
        <w:rPr>
          <w:b/>
          <w:color w:val="333333"/>
          <w:sz w:val="18"/>
          <w:szCs w:val="18"/>
        </w:rPr>
        <w:t>с условием поставки товара</w:t>
      </w:r>
    </w:p>
    <w:p w14:paraId="05CFB520" w14:textId="77777777" w:rsidR="00E07169" w:rsidRDefault="00E07169"/>
    <w:p w14:paraId="0C643A69" w14:textId="77777777" w:rsidR="00E07169" w:rsidRDefault="00E07169"/>
    <w:tbl>
      <w:tblPr>
        <w:tblStyle w:val="temptablestyle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41"/>
        <w:gridCol w:w="4529"/>
      </w:tblGrid>
      <w:tr w:rsidR="00E07169" w14:paraId="78FCFC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C2180F1" w14:textId="77777777" w:rsidR="00E07169" w:rsidRDefault="00621EF9">
            <w:pPr>
              <w:spacing w:after="0" w:line="34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C5CA399" w14:textId="77777777" w:rsidR="00E07169" w:rsidRDefault="00621EF9">
            <w:pPr>
              <w:spacing w:after="0" w:line="34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«____» ______________ 2018 г.</w:t>
            </w:r>
          </w:p>
        </w:tc>
      </w:tr>
    </w:tbl>
    <w:p w14:paraId="1C7A09C1" w14:textId="77777777" w:rsidR="00E07169" w:rsidRDefault="00E07169"/>
    <w:p w14:paraId="10D4F214" w14:textId="77777777" w:rsidR="00E07169" w:rsidRDefault="00E07169"/>
    <w:p w14:paraId="5457AF3F" w14:textId="77777777" w:rsidR="00E07169" w:rsidRDefault="00E07169"/>
    <w:p w14:paraId="42EAF6C0" w14:textId="77777777" w:rsidR="00E07169" w:rsidRDefault="00621EF9">
      <w:r>
        <w:rPr>
          <w:color w:val="333333"/>
        </w:rPr>
        <w:t>________________________________________________ в лице ________________________________________________, действующего на основании ________________________________________________, именуемый в дальнейшем «</w:t>
      </w:r>
      <w:r>
        <w:rPr>
          <w:b/>
          <w:color w:val="333333"/>
        </w:rPr>
        <w:t>Продавец</w:t>
      </w:r>
      <w:r>
        <w:rPr>
          <w:color w:val="333333"/>
        </w:rPr>
        <w:t>», с одной стороны, и ____________________</w:t>
      </w:r>
      <w:r>
        <w:rPr>
          <w:color w:val="333333"/>
        </w:rPr>
        <w:t>____________________________ в лице ________________________________________________, действующего на основании ________________________________________________, именуемый в дальнейшем «</w:t>
      </w:r>
      <w:r>
        <w:rPr>
          <w:b/>
          <w:color w:val="333333"/>
        </w:rPr>
        <w:t>Покупатель</w:t>
      </w:r>
      <w:r>
        <w:rPr>
          <w:color w:val="333333"/>
        </w:rPr>
        <w:t>», с другой стороны, именуемые в дальнейшем «Стороны», заклю</w:t>
      </w:r>
      <w:r>
        <w:rPr>
          <w:color w:val="333333"/>
        </w:rPr>
        <w:t>чили настоящий договор, в дальнейшем «</w:t>
      </w:r>
      <w:r>
        <w:rPr>
          <w:b/>
          <w:color w:val="333333"/>
        </w:rPr>
        <w:t>Договор</w:t>
      </w:r>
      <w:r>
        <w:rPr>
          <w:color w:val="333333"/>
        </w:rPr>
        <w:t>», о нижеследующем:</w:t>
      </w:r>
    </w:p>
    <w:p w14:paraId="4B090F0C" w14:textId="77777777" w:rsidR="00E07169" w:rsidRDefault="00621EF9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1. ПРЕДМЕТ ДОГОВОРА</w:t>
      </w:r>
    </w:p>
    <w:p w14:paraId="35931D65" w14:textId="77777777" w:rsidR="00E07169" w:rsidRDefault="00621EF9">
      <w:pPr>
        <w:spacing w:after="150" w:line="290" w:lineRule="auto"/>
      </w:pPr>
      <w:r>
        <w:rPr>
          <w:color w:val="333333"/>
        </w:rPr>
        <w:t>1.1. Продавец обязуется передать в сроки, установленные настоящим Договором, в надлежащей таре и упаковке ________________________ (далее именуемый «Товар») Покупателю в к</w:t>
      </w:r>
      <w:r>
        <w:rPr>
          <w:color w:val="333333"/>
        </w:rPr>
        <w:t>оличестве и по цене указанным в Приложении №1, а Покупатель обязуется принять Товар и уплатить за него установленную настоящим Договором цену.</w:t>
      </w:r>
    </w:p>
    <w:p w14:paraId="67DB83F4" w14:textId="77777777" w:rsidR="00E07169" w:rsidRDefault="00621EF9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2. СРОКИ И ПОРЯДОК ОТГРУЗКИ ТОВАРА</w:t>
      </w:r>
    </w:p>
    <w:p w14:paraId="6B6226CB" w14:textId="77777777" w:rsidR="00E07169" w:rsidRDefault="00621EF9">
      <w:pPr>
        <w:spacing w:after="150" w:line="290" w:lineRule="auto"/>
      </w:pPr>
      <w:r>
        <w:rPr>
          <w:color w:val="333333"/>
        </w:rPr>
        <w:t>2.1. Количество, цена, тип тары и групповой упаковки поставляемого Товара указ</w:t>
      </w:r>
      <w:r>
        <w:rPr>
          <w:color w:val="333333"/>
        </w:rPr>
        <w:t xml:space="preserve">ываются в спецификации, подписываемой Сторонами и являющейся Приложением №1 к настоящему Договору. </w:t>
      </w:r>
    </w:p>
    <w:p w14:paraId="2F771CF4" w14:textId="77777777" w:rsidR="00E07169" w:rsidRDefault="00621EF9">
      <w:pPr>
        <w:spacing w:after="150" w:line="290" w:lineRule="auto"/>
      </w:pPr>
      <w:r>
        <w:rPr>
          <w:color w:val="333333"/>
        </w:rPr>
        <w:t>2.2. Доставка Товара осуществляется Поставщиком. Товар передается Покупателю (по согласованию Сторон отдельными партиями) по адресу: _______________________</w:t>
      </w:r>
      <w:r>
        <w:rPr>
          <w:color w:val="333333"/>
        </w:rPr>
        <w:t>_________________________ в течение ________ рабочих дней с момента заявления Поставщика о готовности партии Товара к отгрузке. Заявление Поставщика о готовности партии Товара к отгрузке считается совершенным в момент передачи Покупателю «Разрешения на отг</w:t>
      </w:r>
      <w:r>
        <w:rPr>
          <w:color w:val="333333"/>
        </w:rPr>
        <w:t>рузку» соответствующей партии Товара.</w:t>
      </w:r>
    </w:p>
    <w:p w14:paraId="079E8301" w14:textId="77777777" w:rsidR="00E07169" w:rsidRDefault="00621EF9">
      <w:pPr>
        <w:spacing w:after="150" w:line="290" w:lineRule="auto"/>
      </w:pPr>
      <w:r>
        <w:rPr>
          <w:color w:val="333333"/>
        </w:rPr>
        <w:t>2.3. Обязанность Поставщика по передаче Товара считается выполненной в момент предоставления Товара в распоряжение Покупателя на складе, указанном в п.2.2.</w:t>
      </w:r>
    </w:p>
    <w:p w14:paraId="67145FFA" w14:textId="77777777" w:rsidR="00E07169" w:rsidRDefault="00621EF9">
      <w:pPr>
        <w:spacing w:after="150" w:line="290" w:lineRule="auto"/>
      </w:pPr>
      <w:r>
        <w:rPr>
          <w:color w:val="333333"/>
        </w:rPr>
        <w:t xml:space="preserve">2.4. По согласованию Сторон Поставщик может произвести отгрузку и отправку Товара Покупателю с использованием услуг </w:t>
      </w:r>
      <w:proofErr w:type="spellStart"/>
      <w:r>
        <w:rPr>
          <w:color w:val="333333"/>
        </w:rPr>
        <w:t>логистичекой</w:t>
      </w:r>
      <w:proofErr w:type="spellEnd"/>
      <w:r>
        <w:rPr>
          <w:color w:val="333333"/>
        </w:rPr>
        <w:t xml:space="preserve"> компании (перевозчика). Порядок отгрузки и Товара и выбора </w:t>
      </w:r>
      <w:proofErr w:type="spellStart"/>
      <w:r>
        <w:rPr>
          <w:color w:val="333333"/>
        </w:rPr>
        <w:t>логистичекой</w:t>
      </w:r>
      <w:proofErr w:type="spellEnd"/>
      <w:r>
        <w:rPr>
          <w:color w:val="333333"/>
        </w:rPr>
        <w:t xml:space="preserve"> компании в этом случае определяется Сторонами путем зак</w:t>
      </w:r>
      <w:r>
        <w:rPr>
          <w:color w:val="333333"/>
        </w:rPr>
        <w:t>лючения дополнительного Соглашения к настоящему Договору.</w:t>
      </w:r>
    </w:p>
    <w:p w14:paraId="13B2F6E1" w14:textId="77777777" w:rsidR="00E07169" w:rsidRDefault="00621EF9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3. ЦЕНА ТОВАРА</w:t>
      </w:r>
    </w:p>
    <w:p w14:paraId="53B5CF48" w14:textId="77777777" w:rsidR="00E07169" w:rsidRDefault="00621EF9">
      <w:pPr>
        <w:spacing w:after="150" w:line="290" w:lineRule="auto"/>
      </w:pPr>
      <w:r>
        <w:rPr>
          <w:color w:val="333333"/>
        </w:rPr>
        <w:t>3.1. Цена за единицу Товара устанавливается в рублях.</w:t>
      </w:r>
    </w:p>
    <w:p w14:paraId="00DDEA2E" w14:textId="77777777" w:rsidR="00E07169" w:rsidRDefault="00621EF9">
      <w:pPr>
        <w:spacing w:after="150" w:line="290" w:lineRule="auto"/>
      </w:pPr>
      <w:r>
        <w:rPr>
          <w:color w:val="333333"/>
        </w:rPr>
        <w:lastRenderedPageBreak/>
        <w:t xml:space="preserve">3.2. Продавец в праве изменить Цену за единицу Товара в рублях при изменении курса доллара США по отношению к рублю более чем на </w:t>
      </w:r>
      <w:r>
        <w:rPr>
          <w:color w:val="333333"/>
        </w:rPr>
        <w:t>5 процентов (+ 5 %) по курсу Банка России с момента подписания Договора.</w:t>
      </w:r>
    </w:p>
    <w:p w14:paraId="5C6DA533" w14:textId="77777777" w:rsidR="00E07169" w:rsidRDefault="00621EF9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4. РАСЧЕТЫ ЗА ПОСТАВЛЕННЫЕ ТОВАРЫ</w:t>
      </w:r>
    </w:p>
    <w:p w14:paraId="75678219" w14:textId="77777777" w:rsidR="00E07169" w:rsidRDefault="00621EF9">
      <w:pPr>
        <w:spacing w:after="150" w:line="290" w:lineRule="auto"/>
      </w:pPr>
      <w:r>
        <w:rPr>
          <w:color w:val="333333"/>
        </w:rPr>
        <w:t xml:space="preserve">4.1. Покупатель обязуется оплатить 100 % стоимости поставляемой партии Товара в течение ________ рабочих дней с момента согласования спецификации на </w:t>
      </w:r>
      <w:r>
        <w:rPr>
          <w:color w:val="333333"/>
        </w:rPr>
        <w:t>поставку данной партии Товара.</w:t>
      </w:r>
    </w:p>
    <w:p w14:paraId="1EF6E5F5" w14:textId="77777777" w:rsidR="00E07169" w:rsidRDefault="00621EF9">
      <w:pPr>
        <w:spacing w:after="150" w:line="290" w:lineRule="auto"/>
      </w:pPr>
      <w:r>
        <w:rPr>
          <w:color w:val="333333"/>
        </w:rPr>
        <w:t>4.2. Оплата производится Покупателем на основании Договора. Покупатель обязан оплатить Товар путем банковского перевода стоимости Товара на расчетный счет Продавца, указанный в п.13.1 Договора.</w:t>
      </w:r>
    </w:p>
    <w:p w14:paraId="00E098A3" w14:textId="77777777" w:rsidR="00E07169" w:rsidRDefault="00621EF9">
      <w:pPr>
        <w:spacing w:after="150" w:line="290" w:lineRule="auto"/>
      </w:pPr>
      <w:r>
        <w:rPr>
          <w:color w:val="333333"/>
        </w:rPr>
        <w:t>4.3. Продавец производит выверк</w:t>
      </w:r>
      <w:r>
        <w:rPr>
          <w:color w:val="333333"/>
        </w:rPr>
        <w:t>у полноты исполнения Покупателем обязательств по оплате Товара в течение ________ дней с даты зачисления очередного платежа Покупателя на расчетный счет Продавца. Если в результате выверки будет выявлено неполное исполнение обязательства Покупателем по опл</w:t>
      </w:r>
      <w:r>
        <w:rPr>
          <w:color w:val="333333"/>
        </w:rPr>
        <w:t>ате Товара, Продавец сообщает Покупателю о сумме неисполненного обязательства не позднее ________ дней с даты окончания срока выверки. При этом Покупатель обязан произвести доплату в течение ________ дней со дня получения от Продавца извещения о сумме неис</w:t>
      </w:r>
      <w:r>
        <w:rPr>
          <w:color w:val="333333"/>
        </w:rPr>
        <w:t>полненного обязательства. В случае выявления переплаты со стороны Покупателя Продавец в те же сроки с даты окончания срока выверки сообщает Покупателю о зачете переплаты в счет будущих платежей по Договору или по письменному требованию Покупателя перечисля</w:t>
      </w:r>
      <w:r>
        <w:rPr>
          <w:color w:val="333333"/>
        </w:rPr>
        <w:t>ет последнему излишне полученные рублевые средства в течение ________ дней со дня получения такого требования.</w:t>
      </w:r>
    </w:p>
    <w:p w14:paraId="434C5445" w14:textId="77777777" w:rsidR="00E07169" w:rsidRDefault="00621EF9">
      <w:pPr>
        <w:spacing w:after="150" w:line="290" w:lineRule="auto"/>
      </w:pPr>
      <w:r>
        <w:rPr>
          <w:color w:val="333333"/>
        </w:rPr>
        <w:t>4.4. Банковские комиссии, возникающие в банке Покупателя по настоящему Договору, относятся за счет Покупателя. Банковские комиссии в банке Продав</w:t>
      </w:r>
      <w:r>
        <w:rPr>
          <w:color w:val="333333"/>
        </w:rPr>
        <w:t>ца в связи с исполнением настоящего Договора оплачивает Продавец.</w:t>
      </w:r>
    </w:p>
    <w:p w14:paraId="6249B79A" w14:textId="77777777" w:rsidR="00E07169" w:rsidRDefault="00621EF9">
      <w:pPr>
        <w:spacing w:after="150" w:line="290" w:lineRule="auto"/>
      </w:pPr>
      <w:r>
        <w:rPr>
          <w:color w:val="333333"/>
        </w:rPr>
        <w:t>4.5. По согласованию Сторон порядок оплаты Товара может быть изменен путем заключения дополнительного Соглашения к настоящему Договору.</w:t>
      </w:r>
    </w:p>
    <w:p w14:paraId="411580C3" w14:textId="77777777" w:rsidR="00E07169" w:rsidRDefault="00621EF9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5. ПРАВО СОБСТВЕННОСТИ И ПЕРЕХОД РИСКОВ</w:t>
      </w:r>
    </w:p>
    <w:p w14:paraId="70F98F4E" w14:textId="77777777" w:rsidR="00E07169" w:rsidRDefault="00621EF9">
      <w:pPr>
        <w:spacing w:after="150" w:line="290" w:lineRule="auto"/>
      </w:pPr>
      <w:r>
        <w:rPr>
          <w:color w:val="333333"/>
        </w:rPr>
        <w:t>5.1. Право соб</w:t>
      </w:r>
      <w:r>
        <w:rPr>
          <w:color w:val="333333"/>
        </w:rPr>
        <w:t>ственности на Товар переходит от Продавца к Покупателю в момент получения Товара на складе Покупателя полномочным представителем Покупателя и подписания расходных накладных.</w:t>
      </w:r>
    </w:p>
    <w:p w14:paraId="30FB94B4" w14:textId="77777777" w:rsidR="00E07169" w:rsidRDefault="00621EF9">
      <w:pPr>
        <w:spacing w:after="150" w:line="290" w:lineRule="auto"/>
      </w:pPr>
      <w:r>
        <w:rPr>
          <w:color w:val="333333"/>
        </w:rPr>
        <w:t>5.2. Риск случайной гибели или случайного повреждения Товара переходит от Продавца</w:t>
      </w:r>
      <w:r>
        <w:rPr>
          <w:color w:val="333333"/>
        </w:rPr>
        <w:t xml:space="preserve"> к Покупателю с момента отгрузки Товара на склад Покупателя.</w:t>
      </w:r>
    </w:p>
    <w:p w14:paraId="3E84907D" w14:textId="77777777" w:rsidR="00E07169" w:rsidRDefault="00621EF9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6. КАЧЕСТВО ТОВАРА</w:t>
      </w:r>
    </w:p>
    <w:p w14:paraId="7EA7CFBE" w14:textId="77777777" w:rsidR="00E07169" w:rsidRDefault="00621EF9">
      <w:pPr>
        <w:spacing w:after="150" w:line="290" w:lineRule="auto"/>
      </w:pPr>
      <w:r>
        <w:rPr>
          <w:color w:val="333333"/>
        </w:rPr>
        <w:t>6.1. Качество Товара должно соответствовать его назначению и подтверждаться Сертификатом соответствия на русском языке или документом, его заменяющим.</w:t>
      </w:r>
    </w:p>
    <w:p w14:paraId="06D99F0B" w14:textId="77777777" w:rsidR="00E07169" w:rsidRDefault="00621EF9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7. УПАКОВКА И МАРКИРОВКА</w:t>
      </w:r>
    </w:p>
    <w:p w14:paraId="65B71594" w14:textId="77777777" w:rsidR="00E07169" w:rsidRDefault="00621EF9">
      <w:pPr>
        <w:spacing w:after="150" w:line="290" w:lineRule="auto"/>
      </w:pPr>
      <w:r>
        <w:rPr>
          <w:color w:val="333333"/>
        </w:rPr>
        <w:t>7.1. Тара и групповая упаковка должны обеспечивать полную сохранность и предохранять Товар при транспортировке всеми видами транспорта с учетом перевалок.</w:t>
      </w:r>
    </w:p>
    <w:p w14:paraId="3BC3AB87" w14:textId="77777777" w:rsidR="00E07169" w:rsidRDefault="00621EF9">
      <w:pPr>
        <w:spacing w:after="150" w:line="290" w:lineRule="auto"/>
      </w:pPr>
      <w:r>
        <w:rPr>
          <w:color w:val="333333"/>
        </w:rPr>
        <w:lastRenderedPageBreak/>
        <w:t>7.2. Каждое место груза имеет тарную наклейку (этикетку) на русском языке. Информация о сроке годност</w:t>
      </w:r>
      <w:r>
        <w:rPr>
          <w:color w:val="333333"/>
        </w:rPr>
        <w:t>и помещается на тарной наклейке (этикетке).</w:t>
      </w:r>
    </w:p>
    <w:p w14:paraId="5C982EEF" w14:textId="77777777" w:rsidR="00E07169" w:rsidRDefault="00621EF9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8. РЕКЛАМАЦИИ</w:t>
      </w:r>
    </w:p>
    <w:p w14:paraId="554D7F4F" w14:textId="77777777" w:rsidR="00E07169" w:rsidRDefault="00621EF9">
      <w:pPr>
        <w:spacing w:after="150" w:line="290" w:lineRule="auto"/>
      </w:pPr>
      <w:r>
        <w:rPr>
          <w:color w:val="333333"/>
        </w:rPr>
        <w:t>8.1. Если Покупатель в течение ________ дней с даты передачи Товара не предъявит в письменном виде претензию Продавцу по количеству Товара с приложением рекламационного акта, то это расценивается ка</w:t>
      </w:r>
      <w:r>
        <w:rPr>
          <w:color w:val="333333"/>
        </w:rPr>
        <w:t>к безусловное принятие Товара по количеству Покупателем.</w:t>
      </w:r>
    </w:p>
    <w:p w14:paraId="1919D68A" w14:textId="77777777" w:rsidR="00E07169" w:rsidRDefault="00621EF9">
      <w:pPr>
        <w:spacing w:after="150" w:line="290" w:lineRule="auto"/>
      </w:pPr>
      <w:r>
        <w:rPr>
          <w:color w:val="333333"/>
        </w:rPr>
        <w:t xml:space="preserve">8.2. Претензии по качеству </w:t>
      </w:r>
      <w:proofErr w:type="gramStart"/>
      <w:r>
        <w:rPr>
          <w:color w:val="333333"/>
        </w:rPr>
        <w:t>Товара</w:t>
      </w:r>
      <w:proofErr w:type="gramEnd"/>
      <w:r>
        <w:rPr>
          <w:color w:val="333333"/>
        </w:rPr>
        <w:t xml:space="preserve"> поставленного по настоящему Договору могут быть предъявлены в течение срока годности Товара. К рекламационному акту должен быть приложен Акт Экспертизы.</w:t>
      </w:r>
    </w:p>
    <w:p w14:paraId="0F4821A3" w14:textId="77777777" w:rsidR="00E07169" w:rsidRDefault="00621EF9">
      <w:pPr>
        <w:spacing w:after="150" w:line="290" w:lineRule="auto"/>
      </w:pPr>
      <w:r>
        <w:rPr>
          <w:color w:val="333333"/>
        </w:rPr>
        <w:t>В акте экспе</w:t>
      </w:r>
      <w:r>
        <w:rPr>
          <w:color w:val="333333"/>
        </w:rPr>
        <w:t>ртизы следует указать:</w:t>
      </w:r>
    </w:p>
    <w:p w14:paraId="5D3F11DA" w14:textId="77777777" w:rsidR="00E07169" w:rsidRDefault="00621EF9">
      <w:pPr>
        <w:spacing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 xml:space="preserve">l </w:t>
      </w:r>
      <w:r>
        <w:rPr>
          <w:color w:val="333333"/>
        </w:rPr>
        <w:t>Дату передачи Товара Покупателю;</w:t>
      </w:r>
    </w:p>
    <w:p w14:paraId="579CB568" w14:textId="77777777" w:rsidR="00E07169" w:rsidRDefault="00621EF9">
      <w:pPr>
        <w:spacing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 xml:space="preserve">l </w:t>
      </w:r>
      <w:r>
        <w:rPr>
          <w:color w:val="333333"/>
        </w:rPr>
        <w:t>Договор №________;</w:t>
      </w:r>
    </w:p>
    <w:p w14:paraId="31E82F1F" w14:textId="77777777" w:rsidR="00E07169" w:rsidRDefault="00621EF9">
      <w:pPr>
        <w:spacing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 xml:space="preserve">l </w:t>
      </w:r>
      <w:r>
        <w:rPr>
          <w:color w:val="333333"/>
        </w:rPr>
        <w:t>Номер партии Товара;</w:t>
      </w:r>
    </w:p>
    <w:p w14:paraId="33649805" w14:textId="77777777" w:rsidR="00E07169" w:rsidRDefault="00621EF9">
      <w:pPr>
        <w:spacing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 xml:space="preserve">l </w:t>
      </w:r>
      <w:r>
        <w:rPr>
          <w:color w:val="333333"/>
        </w:rPr>
        <w:t>Количество и вес;</w:t>
      </w:r>
    </w:p>
    <w:p w14:paraId="3528D6E7" w14:textId="77777777" w:rsidR="00E07169" w:rsidRDefault="00621EF9">
      <w:pPr>
        <w:spacing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 xml:space="preserve">l </w:t>
      </w:r>
      <w:r>
        <w:rPr>
          <w:color w:val="333333"/>
        </w:rPr>
        <w:t>Состояние упаковки;</w:t>
      </w:r>
    </w:p>
    <w:p w14:paraId="7AC922A6" w14:textId="77777777" w:rsidR="00E07169" w:rsidRDefault="00621EF9">
      <w:pPr>
        <w:spacing w:after="150"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 xml:space="preserve">l </w:t>
      </w:r>
      <w:r>
        <w:rPr>
          <w:color w:val="333333"/>
        </w:rPr>
        <w:t>Технические характеристики, не соответствующие спецификации;</w:t>
      </w:r>
    </w:p>
    <w:p w14:paraId="11432621" w14:textId="77777777" w:rsidR="00E07169" w:rsidRDefault="00621EF9">
      <w:pPr>
        <w:spacing w:after="150" w:line="290" w:lineRule="auto"/>
      </w:pPr>
      <w:r>
        <w:rPr>
          <w:color w:val="333333"/>
        </w:rPr>
        <w:t>8.3. В случае возникновения каких-либо претензий Покупатель и Продавец будут прилагать усилия, чтобы в решении этих вопросов прийти к обоюдному согласию.</w:t>
      </w:r>
    </w:p>
    <w:p w14:paraId="581A8226" w14:textId="77777777" w:rsidR="00E07169" w:rsidRDefault="00621EF9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9. СРОК ДЕЙСТВИЯ ДОГОВОРА</w:t>
      </w:r>
    </w:p>
    <w:p w14:paraId="0BFFD48F" w14:textId="77777777" w:rsidR="00E07169" w:rsidRDefault="00621EF9">
      <w:pPr>
        <w:spacing w:after="150" w:line="290" w:lineRule="auto"/>
      </w:pPr>
      <w:r>
        <w:rPr>
          <w:color w:val="333333"/>
        </w:rPr>
        <w:t xml:space="preserve">9.1. Настоящий </w:t>
      </w:r>
      <w:r>
        <w:rPr>
          <w:color w:val="333333"/>
        </w:rPr>
        <w:t>Договор вступает в силу с момента его заключения Сторонами и действует до «___» _____________ 2018 года.</w:t>
      </w:r>
    </w:p>
    <w:p w14:paraId="708A22E0" w14:textId="77777777" w:rsidR="00E07169" w:rsidRDefault="00621EF9">
      <w:pPr>
        <w:spacing w:after="150" w:line="290" w:lineRule="auto"/>
      </w:pPr>
      <w:r>
        <w:rPr>
          <w:color w:val="333333"/>
        </w:rPr>
        <w:t>9.2. Продление срока действия настоящего Договора осуществляется путем подписания Сторонами соответствующего Дополнительного соглашения.</w:t>
      </w:r>
    </w:p>
    <w:p w14:paraId="7E68DCAA" w14:textId="77777777" w:rsidR="00E07169" w:rsidRDefault="00621EF9">
      <w:pPr>
        <w:spacing w:after="150" w:line="290" w:lineRule="auto"/>
      </w:pPr>
      <w:r>
        <w:rPr>
          <w:color w:val="333333"/>
        </w:rPr>
        <w:t>9.3. Окончание</w:t>
      </w:r>
      <w:r>
        <w:rPr>
          <w:color w:val="333333"/>
        </w:rPr>
        <w:t xml:space="preserve"> срока действия настоящего Договора не влечет прекращения обязательств Сторон по настоящему Договору.</w:t>
      </w:r>
    </w:p>
    <w:p w14:paraId="17E6582D" w14:textId="77777777" w:rsidR="00E07169" w:rsidRDefault="00621EF9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10. РАССМОТРЕНИЕ СПОРОВ</w:t>
      </w:r>
    </w:p>
    <w:p w14:paraId="7AD177E8" w14:textId="77777777" w:rsidR="00E07169" w:rsidRDefault="00621EF9">
      <w:pPr>
        <w:spacing w:after="150" w:line="290" w:lineRule="auto"/>
      </w:pPr>
      <w:r>
        <w:rPr>
          <w:color w:val="333333"/>
        </w:rPr>
        <w:t>10.1. Продавец и Покупатель примут все меры к разрешению всех споров и разногласий, которые могут возникнуть из настоящего Договор</w:t>
      </w:r>
      <w:r>
        <w:rPr>
          <w:color w:val="333333"/>
        </w:rPr>
        <w:t>а или в связи с ним, дружественным путем.</w:t>
      </w:r>
    </w:p>
    <w:p w14:paraId="50F1FD03" w14:textId="77777777" w:rsidR="00E07169" w:rsidRDefault="00621EF9">
      <w:pPr>
        <w:spacing w:after="150" w:line="290" w:lineRule="auto"/>
      </w:pPr>
      <w:r>
        <w:rPr>
          <w:color w:val="333333"/>
        </w:rPr>
        <w:t>10.2. В случае если Стороны не смогут прийти к соглашению, все споры и разногласия, связанные с настоящим Договором, подлежат передаче в арбитражный суд по месту нахождения Продавца.</w:t>
      </w:r>
    </w:p>
    <w:p w14:paraId="6E842E22" w14:textId="77777777" w:rsidR="00E07169" w:rsidRDefault="00621EF9">
      <w:pPr>
        <w:spacing w:after="150" w:line="290" w:lineRule="auto"/>
      </w:pPr>
      <w:r>
        <w:rPr>
          <w:color w:val="333333"/>
        </w:rPr>
        <w:t>10.3. Настоящий Договор регулир</w:t>
      </w:r>
      <w:r>
        <w:rPr>
          <w:color w:val="333333"/>
        </w:rPr>
        <w:t>уется законодательством Российской Федерации.</w:t>
      </w:r>
    </w:p>
    <w:p w14:paraId="5FEACA95" w14:textId="77777777" w:rsidR="00E07169" w:rsidRDefault="00621EF9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11. ДЕЙСТВИЕ НЕПРЕОДОЛИМОЙ СИЛЫ</w:t>
      </w:r>
    </w:p>
    <w:p w14:paraId="4D6A9643" w14:textId="77777777" w:rsidR="00E07169" w:rsidRDefault="00621EF9">
      <w:pPr>
        <w:spacing w:after="150" w:line="290" w:lineRule="auto"/>
      </w:pPr>
      <w:r>
        <w:rPr>
          <w:color w:val="333333"/>
        </w:rPr>
        <w:lastRenderedPageBreak/>
        <w:t>11.1. Ни одна из Сторон не будет нести ответственность за полное или частичное неисполнение любого из своих обязательств, если неисполнение будет являться следствием таких обстоя</w:t>
      </w:r>
      <w:r>
        <w:rPr>
          <w:color w:val="333333"/>
        </w:rPr>
        <w:t>тельств, как наводнение, пожар, землетрясение и другие стихийные бедствия природного характера, а также война или военные действия, запретительные государственные акты, а также других чрезвычайных и непредотвратимых при данных условиях обстоятельствах, воз</w:t>
      </w:r>
      <w:r>
        <w:rPr>
          <w:color w:val="333333"/>
        </w:rPr>
        <w:t>никших после заключения настоящего Договора (далее: обстоятельства непреодолимой силы).</w:t>
      </w:r>
    </w:p>
    <w:p w14:paraId="0D1363E8" w14:textId="77777777" w:rsidR="00E07169" w:rsidRDefault="00621EF9">
      <w:pPr>
        <w:spacing w:after="150" w:line="290" w:lineRule="auto"/>
      </w:pPr>
      <w:r>
        <w:rPr>
          <w:color w:val="333333"/>
        </w:rPr>
        <w:t>11.2. Если любое из обстоятельств непреодолимой силы, непосредственно повлияло на исполнение обязательства в срок, установленный в Договоре, то этот срок соразмерно ото</w:t>
      </w:r>
      <w:r>
        <w:rPr>
          <w:color w:val="333333"/>
        </w:rPr>
        <w:t>двигается на время действия соответствующего обстоятельства.</w:t>
      </w:r>
    </w:p>
    <w:p w14:paraId="3BEC6D69" w14:textId="77777777" w:rsidR="00E07169" w:rsidRDefault="00621EF9">
      <w:pPr>
        <w:spacing w:after="150" w:line="290" w:lineRule="auto"/>
      </w:pPr>
      <w:r>
        <w:rPr>
          <w:color w:val="333333"/>
        </w:rPr>
        <w:t>11.3. Сторона, для которой создалась невозможность исполнения обязательства, о наступлении, предполагаемом сроке действия и прекращения вышеуказанных обстоятельств обязана немедленно, но не поздн</w:t>
      </w:r>
      <w:r>
        <w:rPr>
          <w:color w:val="333333"/>
        </w:rPr>
        <w:t>ее ________ дней с момента начала и прекращения их влияния на исполнение настоящего Договора, в письменном виде уведомить другую Сторону.</w:t>
      </w:r>
    </w:p>
    <w:p w14:paraId="782E1C79" w14:textId="77777777" w:rsidR="00E07169" w:rsidRDefault="00621EF9">
      <w:pPr>
        <w:spacing w:after="150" w:line="290" w:lineRule="auto"/>
      </w:pPr>
      <w:r>
        <w:rPr>
          <w:color w:val="333333"/>
        </w:rPr>
        <w:t xml:space="preserve">11.4. Сторона, ссылающаяся на воздействие обстоятельств непреодолимой силы, должна не позднее ________ дней с момента </w:t>
      </w:r>
      <w:r>
        <w:rPr>
          <w:color w:val="333333"/>
        </w:rPr>
        <w:t>уведомления другой стороны Договора о начале или прекращении влияния обстоятельств непреодолимой силы подтвердить их наступление и окончания документом, выданным Торгово-Промышленной палатой РФ, местными торгово-промышленными палатами или компетентными гос</w:t>
      </w:r>
      <w:r>
        <w:rPr>
          <w:color w:val="333333"/>
        </w:rPr>
        <w:t>ударственными органами.</w:t>
      </w:r>
    </w:p>
    <w:p w14:paraId="1C074B2A" w14:textId="77777777" w:rsidR="00E07169" w:rsidRDefault="00621EF9">
      <w:pPr>
        <w:spacing w:after="150" w:line="290" w:lineRule="auto"/>
      </w:pPr>
      <w:r>
        <w:rPr>
          <w:color w:val="333333"/>
        </w:rPr>
        <w:t xml:space="preserve">11.5. </w:t>
      </w:r>
      <w:proofErr w:type="spellStart"/>
      <w:r>
        <w:rPr>
          <w:color w:val="333333"/>
        </w:rPr>
        <w:t>Неуведомление</w:t>
      </w:r>
      <w:proofErr w:type="spellEnd"/>
      <w:r>
        <w:rPr>
          <w:color w:val="333333"/>
        </w:rPr>
        <w:t xml:space="preserve"> или несвоевременное уведомление, а также непредоставление подтверждающих документов в установленные сроки лишает Стороны права ссылаться на обстоятельства непреодолимой силы как на основание, освобождающее от отв</w:t>
      </w:r>
      <w:r>
        <w:rPr>
          <w:color w:val="333333"/>
        </w:rPr>
        <w:t>етственности за неисполнение обязательства.</w:t>
      </w:r>
    </w:p>
    <w:p w14:paraId="5EDB51D0" w14:textId="77777777" w:rsidR="00E07169" w:rsidRDefault="00621EF9">
      <w:pPr>
        <w:spacing w:after="150" w:line="290" w:lineRule="auto"/>
      </w:pPr>
      <w:r>
        <w:rPr>
          <w:color w:val="333333"/>
        </w:rPr>
        <w:t>11.6. Если обстоятельства непреодолимой силы будут продолжаться более ________ дней, каждая из Сторон имеет право в одностороннем порядке отказаться от дальнейшего исполнения своих обязательств по настоящему Дого</w:t>
      </w:r>
      <w:r>
        <w:rPr>
          <w:color w:val="333333"/>
        </w:rPr>
        <w:t>вору. При этом ни одна из Сторон не будет иметь права на возмещение возможных убытков, понесенных вследствие действия этих обстоятельств.</w:t>
      </w:r>
    </w:p>
    <w:p w14:paraId="1EDE8450" w14:textId="77777777" w:rsidR="00E07169" w:rsidRDefault="00621EF9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12. ЗАКЛЮЧИТЕЛЬНЫЕ ПОЛОЖЕНИЯ</w:t>
      </w:r>
    </w:p>
    <w:p w14:paraId="5986AC2E" w14:textId="77777777" w:rsidR="00E07169" w:rsidRDefault="00621EF9">
      <w:pPr>
        <w:spacing w:after="150" w:line="290" w:lineRule="auto"/>
      </w:pPr>
      <w:r>
        <w:rPr>
          <w:color w:val="333333"/>
        </w:rPr>
        <w:t>12.1. Настоящий Договор составлен в двух экземплярах на русском языке – по одному для каж</w:t>
      </w:r>
      <w:r>
        <w:rPr>
          <w:color w:val="333333"/>
        </w:rPr>
        <w:t>дой из Сторон.</w:t>
      </w:r>
    </w:p>
    <w:p w14:paraId="1E88469E" w14:textId="77777777" w:rsidR="00E07169" w:rsidRDefault="00621EF9">
      <w:pPr>
        <w:spacing w:after="150" w:line="290" w:lineRule="auto"/>
      </w:pPr>
      <w:r>
        <w:rPr>
          <w:color w:val="333333"/>
        </w:rPr>
        <w:t>12.2. Настоящий Договор заменяет собой все предыдущие переговоры и договоренности между Сторонами в отношении вопросов, регулируемых настоящим Договором, если иное не предусмотрено настоящим Договором.</w:t>
      </w:r>
    </w:p>
    <w:p w14:paraId="6D09D012" w14:textId="77777777" w:rsidR="00E07169" w:rsidRDefault="00621EF9">
      <w:pPr>
        <w:spacing w:after="150" w:line="290" w:lineRule="auto"/>
      </w:pPr>
      <w:r>
        <w:rPr>
          <w:color w:val="333333"/>
        </w:rPr>
        <w:t>12.3. Настоящий Договор, включая все пр</w:t>
      </w:r>
      <w:r>
        <w:rPr>
          <w:color w:val="333333"/>
        </w:rPr>
        <w:t>иложения, может быть заключен путем обмена документами посредством факсимильной связи.</w:t>
      </w:r>
    </w:p>
    <w:p w14:paraId="2C8036FB" w14:textId="77777777" w:rsidR="00E07169" w:rsidRDefault="00621EF9">
      <w:pPr>
        <w:spacing w:after="150" w:line="290" w:lineRule="auto"/>
      </w:pPr>
      <w:r>
        <w:rPr>
          <w:color w:val="333333"/>
        </w:rPr>
        <w:t>12.4. Все изменения и дополнения настоящего Договора, в том числе в приложениях и Спецификациях, должны быть оформлены в письменной форме, если иное не предусмотрено нас</w:t>
      </w:r>
      <w:r>
        <w:rPr>
          <w:color w:val="333333"/>
        </w:rPr>
        <w:t>тоящим Договором.</w:t>
      </w:r>
    </w:p>
    <w:p w14:paraId="4DC9F926" w14:textId="77777777" w:rsidR="00E07169" w:rsidRDefault="00621EF9">
      <w:pPr>
        <w:spacing w:after="150" w:line="290" w:lineRule="auto"/>
      </w:pPr>
      <w:r>
        <w:rPr>
          <w:color w:val="333333"/>
        </w:rPr>
        <w:t>12.5. Все приложения к настоящему Договору являются его неотъемлемой частью. Все приложения оформляются в письменной форме и надлежащим образом подписываются уполномоченными лицами.</w:t>
      </w:r>
    </w:p>
    <w:p w14:paraId="586808F6" w14:textId="77777777" w:rsidR="00E07169" w:rsidRDefault="00621EF9">
      <w:pPr>
        <w:spacing w:after="150" w:line="290" w:lineRule="auto"/>
      </w:pPr>
      <w:r>
        <w:rPr>
          <w:color w:val="333333"/>
        </w:rPr>
        <w:lastRenderedPageBreak/>
        <w:t>12.6. Ни одна из Сторон не имеет права без предварительн</w:t>
      </w:r>
      <w:r>
        <w:rPr>
          <w:color w:val="333333"/>
        </w:rPr>
        <w:t>ого согласования и подтверждения другой Стороны передавать свои права и обязанности по настоящему Договору третьей Стороне.</w:t>
      </w:r>
    </w:p>
    <w:p w14:paraId="2A2C9D42" w14:textId="77777777" w:rsidR="00E07169" w:rsidRDefault="00621EF9">
      <w:pPr>
        <w:spacing w:after="150" w:line="290" w:lineRule="auto"/>
      </w:pPr>
      <w:r>
        <w:rPr>
          <w:color w:val="333333"/>
        </w:rPr>
        <w:t>12.7. Все документы, включая прайс-листы, товарные накладные, расходные накладные и счета-фактуры, по настоящему Договору или в связ</w:t>
      </w:r>
      <w:r>
        <w:rPr>
          <w:color w:val="333333"/>
        </w:rPr>
        <w:t>и с ним оформляются в письменной форме и надлежащим образом подписываются уполномоченными лицами.</w:t>
      </w:r>
    </w:p>
    <w:p w14:paraId="0C99C94B" w14:textId="77777777" w:rsidR="00E07169" w:rsidRDefault="00621EF9">
      <w:pPr>
        <w:spacing w:after="150" w:line="290" w:lineRule="auto"/>
      </w:pPr>
      <w:r>
        <w:rPr>
          <w:color w:val="333333"/>
        </w:rPr>
        <w:t>12.8. Все документы, включая прайс-листы, товарные накладные, расходные накладные и счета-фактуры, по настоящему Договору могут быть направлены средствами фак</w:t>
      </w:r>
      <w:r>
        <w:rPr>
          <w:color w:val="333333"/>
        </w:rPr>
        <w:t>симильной связи с обязательной последующей доставкой курьером или заказной почтой. Отправление Стороной документа средствами факсимильной связи не освобождает эту Сторону от доставки документа курьером или заказной почтой.</w:t>
      </w:r>
    </w:p>
    <w:p w14:paraId="02CBED55" w14:textId="77777777" w:rsidR="00E07169" w:rsidRDefault="00621EF9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13. ЮРИДИЧЕСКИЕ АДРЕСА И БАНКОВСК</w:t>
      </w:r>
      <w:r>
        <w:rPr>
          <w:b/>
          <w:color w:val="333333"/>
          <w:sz w:val="24"/>
          <w:szCs w:val="24"/>
        </w:rPr>
        <w:t>ИЕ РЕКВИЗИТЫ СТОРОН</w:t>
      </w:r>
    </w:p>
    <w:tbl>
      <w:tblPr>
        <w:tblStyle w:val="temptablestyle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27"/>
        <w:gridCol w:w="4543"/>
      </w:tblGrid>
      <w:tr w:rsidR="00E07169" w14:paraId="5A557A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45C9A5D" w14:textId="77777777" w:rsidR="00E07169" w:rsidRDefault="00621EF9">
            <w:r>
              <w:rPr>
                <w:b/>
                <w:color w:val="333333"/>
                <w:sz w:val="18"/>
                <w:szCs w:val="18"/>
              </w:rPr>
              <w:t>Продавец</w:t>
            </w:r>
          </w:p>
          <w:p w14:paraId="4F9ABC60" w14:textId="77777777" w:rsidR="00E07169" w:rsidRDefault="00621EF9">
            <w:r>
              <w:rPr>
                <w:color w:val="333333"/>
                <w:sz w:val="18"/>
                <w:szCs w:val="18"/>
              </w:rPr>
              <w:t>Юр. адрес:</w:t>
            </w:r>
          </w:p>
          <w:p w14:paraId="7E399081" w14:textId="77777777" w:rsidR="00E07169" w:rsidRDefault="00621EF9">
            <w:r>
              <w:rPr>
                <w:color w:val="333333"/>
                <w:sz w:val="18"/>
                <w:szCs w:val="18"/>
              </w:rPr>
              <w:t>Почтовый адрес:</w:t>
            </w:r>
          </w:p>
          <w:p w14:paraId="016998B5" w14:textId="77777777" w:rsidR="00E07169" w:rsidRDefault="00621EF9">
            <w:r>
              <w:rPr>
                <w:color w:val="333333"/>
                <w:sz w:val="18"/>
                <w:szCs w:val="18"/>
              </w:rPr>
              <w:t>ИНН:</w:t>
            </w:r>
          </w:p>
          <w:p w14:paraId="4B140456" w14:textId="77777777" w:rsidR="00E07169" w:rsidRDefault="00621EF9">
            <w:r>
              <w:rPr>
                <w:color w:val="333333"/>
                <w:sz w:val="18"/>
                <w:szCs w:val="18"/>
              </w:rPr>
              <w:t>КПП:</w:t>
            </w:r>
          </w:p>
          <w:p w14:paraId="59F73401" w14:textId="77777777" w:rsidR="00E07169" w:rsidRDefault="00621EF9">
            <w:r>
              <w:rPr>
                <w:color w:val="333333"/>
                <w:sz w:val="18"/>
                <w:szCs w:val="18"/>
              </w:rPr>
              <w:t>Банк:</w:t>
            </w:r>
          </w:p>
          <w:p w14:paraId="7B92EAB8" w14:textId="77777777" w:rsidR="00E07169" w:rsidRDefault="00621EF9">
            <w:proofErr w:type="gramStart"/>
            <w:r>
              <w:rPr>
                <w:color w:val="333333"/>
                <w:sz w:val="18"/>
                <w:szCs w:val="18"/>
              </w:rPr>
              <w:t>Рас./</w:t>
            </w:r>
            <w:proofErr w:type="gramEnd"/>
            <w:r>
              <w:rPr>
                <w:color w:val="333333"/>
                <w:sz w:val="18"/>
                <w:szCs w:val="18"/>
              </w:rPr>
              <w:t>счёт:</w:t>
            </w:r>
          </w:p>
          <w:p w14:paraId="4E438550" w14:textId="77777777" w:rsidR="00E07169" w:rsidRDefault="00621EF9">
            <w:r>
              <w:rPr>
                <w:color w:val="333333"/>
                <w:sz w:val="18"/>
                <w:szCs w:val="18"/>
              </w:rPr>
              <w:t>Корр./счёт:</w:t>
            </w:r>
          </w:p>
          <w:p w14:paraId="0F5E1A45" w14:textId="77777777" w:rsidR="00E07169" w:rsidRDefault="00621EF9">
            <w:r>
              <w:rPr>
                <w:color w:val="333333"/>
                <w:sz w:val="18"/>
                <w:szCs w:val="18"/>
              </w:rPr>
              <w:t>БИК: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8227221" w14:textId="77777777" w:rsidR="00E07169" w:rsidRDefault="00621EF9">
            <w:r>
              <w:rPr>
                <w:b/>
                <w:color w:val="333333"/>
                <w:sz w:val="18"/>
                <w:szCs w:val="18"/>
              </w:rPr>
              <w:t>Покупатель</w:t>
            </w:r>
          </w:p>
          <w:p w14:paraId="4C812425" w14:textId="77777777" w:rsidR="00E07169" w:rsidRDefault="00621EF9">
            <w:r>
              <w:rPr>
                <w:color w:val="333333"/>
                <w:sz w:val="18"/>
                <w:szCs w:val="18"/>
              </w:rPr>
              <w:t>Юр. адрес:</w:t>
            </w:r>
          </w:p>
          <w:p w14:paraId="11547636" w14:textId="77777777" w:rsidR="00E07169" w:rsidRDefault="00621EF9">
            <w:r>
              <w:rPr>
                <w:color w:val="333333"/>
                <w:sz w:val="18"/>
                <w:szCs w:val="18"/>
              </w:rPr>
              <w:t>Почтовый адрес:</w:t>
            </w:r>
          </w:p>
          <w:p w14:paraId="7047B621" w14:textId="77777777" w:rsidR="00E07169" w:rsidRDefault="00621EF9">
            <w:r>
              <w:rPr>
                <w:color w:val="333333"/>
                <w:sz w:val="18"/>
                <w:szCs w:val="18"/>
              </w:rPr>
              <w:t>ИНН:</w:t>
            </w:r>
          </w:p>
          <w:p w14:paraId="0A22F8E4" w14:textId="77777777" w:rsidR="00E07169" w:rsidRDefault="00621EF9">
            <w:r>
              <w:rPr>
                <w:color w:val="333333"/>
                <w:sz w:val="18"/>
                <w:szCs w:val="18"/>
              </w:rPr>
              <w:t>КПП:</w:t>
            </w:r>
          </w:p>
          <w:p w14:paraId="7AB301B1" w14:textId="77777777" w:rsidR="00E07169" w:rsidRDefault="00621EF9">
            <w:r>
              <w:rPr>
                <w:color w:val="333333"/>
                <w:sz w:val="18"/>
                <w:szCs w:val="18"/>
              </w:rPr>
              <w:t>Банк:</w:t>
            </w:r>
          </w:p>
          <w:p w14:paraId="4054CC5A" w14:textId="77777777" w:rsidR="00E07169" w:rsidRDefault="00621EF9">
            <w:proofErr w:type="gramStart"/>
            <w:r>
              <w:rPr>
                <w:color w:val="333333"/>
                <w:sz w:val="18"/>
                <w:szCs w:val="18"/>
              </w:rPr>
              <w:t>Рас./</w:t>
            </w:r>
            <w:proofErr w:type="gramEnd"/>
            <w:r>
              <w:rPr>
                <w:color w:val="333333"/>
                <w:sz w:val="18"/>
                <w:szCs w:val="18"/>
              </w:rPr>
              <w:t>счёт:</w:t>
            </w:r>
          </w:p>
          <w:p w14:paraId="103065A6" w14:textId="77777777" w:rsidR="00E07169" w:rsidRDefault="00621EF9">
            <w:r>
              <w:rPr>
                <w:color w:val="333333"/>
                <w:sz w:val="18"/>
                <w:szCs w:val="18"/>
              </w:rPr>
              <w:t>Корр./счёт:</w:t>
            </w:r>
          </w:p>
          <w:p w14:paraId="2BB859B0" w14:textId="77777777" w:rsidR="00E07169" w:rsidRDefault="00621EF9">
            <w:r>
              <w:rPr>
                <w:color w:val="333333"/>
                <w:sz w:val="18"/>
                <w:szCs w:val="18"/>
              </w:rPr>
              <w:t>БИК:</w:t>
            </w:r>
          </w:p>
        </w:tc>
      </w:tr>
    </w:tbl>
    <w:p w14:paraId="1C3F9D67" w14:textId="77777777" w:rsidR="00E07169" w:rsidRDefault="00E07169"/>
    <w:p w14:paraId="4F863C14" w14:textId="77777777" w:rsidR="00E07169" w:rsidRDefault="00621EF9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14. ПОДПИСИ СТОРОН</w:t>
      </w:r>
    </w:p>
    <w:p w14:paraId="6BBBA5ED" w14:textId="77777777" w:rsidR="00E07169" w:rsidRDefault="00E07169"/>
    <w:tbl>
      <w:tblPr>
        <w:tblStyle w:val="temptablestyle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E07169" w14:paraId="075FDF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8D96D10" w14:textId="77777777" w:rsidR="00E07169" w:rsidRDefault="00621EF9">
            <w:pPr>
              <w:spacing w:after="0" w:line="340" w:lineRule="auto"/>
            </w:pPr>
            <w:r>
              <w:rPr>
                <w:color w:val="333333"/>
                <w:sz w:val="18"/>
                <w:szCs w:val="18"/>
              </w:rPr>
              <w:t>Продавец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839AAF1" w14:textId="77777777" w:rsidR="00E07169" w:rsidRDefault="00621EF9">
            <w:pPr>
              <w:spacing w:after="0" w:line="340" w:lineRule="auto"/>
            </w:pPr>
            <w:r>
              <w:rPr>
                <w:color w:val="333333"/>
                <w:sz w:val="18"/>
                <w:szCs w:val="18"/>
              </w:rPr>
              <w:t>Покупатель _______________</w:t>
            </w:r>
          </w:p>
        </w:tc>
      </w:tr>
    </w:tbl>
    <w:p w14:paraId="0403A1B2" w14:textId="77777777" w:rsidR="00E07169" w:rsidRDefault="00E07169"/>
    <w:sectPr w:rsidR="00E07169">
      <w:headerReference w:type="default" r:id="rId7"/>
      <w:footerReference w:type="default" r:id="rId8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7485D" w14:textId="77777777" w:rsidR="00621EF9" w:rsidRDefault="00621EF9">
      <w:pPr>
        <w:spacing w:after="0" w:line="240" w:lineRule="auto"/>
      </w:pPr>
      <w:r>
        <w:separator/>
      </w:r>
    </w:p>
  </w:endnote>
  <w:endnote w:type="continuationSeparator" w:id="0">
    <w:p w14:paraId="6B0E08F6" w14:textId="77777777" w:rsidR="00621EF9" w:rsidRDefault="0062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FE92C" w14:textId="77777777" w:rsidR="00F71718" w:rsidRDefault="00621EF9"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60B548" w14:textId="77777777" w:rsidR="00621EF9" w:rsidRDefault="00621EF9">
      <w:pPr>
        <w:spacing w:after="0" w:line="240" w:lineRule="auto"/>
      </w:pPr>
      <w:r>
        <w:separator/>
      </w:r>
    </w:p>
  </w:footnote>
  <w:footnote w:type="continuationSeparator" w:id="0">
    <w:p w14:paraId="6CBA8C11" w14:textId="77777777" w:rsidR="00621EF9" w:rsidRDefault="0062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544"/>
    </w:tblGrid>
    <w:tr w:rsidR="00CE46F8" w14:paraId="6F175755" w14:textId="77777777" w:rsidTr="00987EC6">
      <w:trPr>
        <w:trHeight w:val="400"/>
      </w:trPr>
      <w:tc>
        <w:tcPr>
          <w:tcW w:w="3544" w:type="dxa"/>
        </w:tcPr>
        <w:p w14:paraId="06B8801C" w14:textId="77777777" w:rsidR="00CE46F8" w:rsidRPr="00CE46F8" w:rsidRDefault="00621EF9">
          <w:pPr>
            <w:rPr>
              <w:color w:val="999999"/>
              <w:sz w:val="28"/>
              <w:szCs w:val="28"/>
            </w:rPr>
          </w:pPr>
          <w:r>
            <w:rPr>
              <w:color w:val="999999"/>
              <w:sz w:val="28"/>
              <w:szCs w:val="28"/>
            </w:rPr>
            <w:t>скачать-</w:t>
          </w:r>
          <w:proofErr w:type="spellStart"/>
          <w:proofErr w:type="gramStart"/>
          <w:r>
            <w:rPr>
              <w:color w:val="999999"/>
              <w:sz w:val="28"/>
              <w:szCs w:val="28"/>
            </w:rPr>
            <w:t>бланки.рф</w:t>
          </w:r>
          <w:proofErr w:type="spellEnd"/>
          <w:proofErr w:type="gramEnd"/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69"/>
    <w:rsid w:val="00014917"/>
    <w:rsid w:val="00621EF9"/>
    <w:rsid w:val="00E0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29F87"/>
  <w15:docId w15:val="{06AC0823-62BC-49AE-A4B0-C73F1D7A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emptablestyle">
    <w:name w:val="temp_table_style"/>
    <w:uiPriority w:val="99"/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1594</Words>
  <Characters>9092</Characters>
  <Application>Microsoft Office Word</Application>
  <DocSecurity>0</DocSecurity>
  <Lines>75</Lines>
  <Paragraphs>21</Paragraphs>
  <ScaleCrop>false</ScaleCrop>
  <Company/>
  <LinksUpToDate>false</LinksUpToDate>
  <CharactersWithSpaces>10665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2</cp:revision>
  <dcterms:created xsi:type="dcterms:W3CDTF">2025-01-26T12:33:00Z</dcterms:created>
  <dcterms:modified xsi:type="dcterms:W3CDTF">2025-01-26T12:33:00Z</dcterms:modified>
  <cp:category/>
</cp:coreProperties>
</file>