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A4" w:rsidRPr="00BA7F5D" w:rsidRDefault="000552A4" w:rsidP="000552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F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В </w:t>
      </w:r>
      <w:proofErr w:type="spellStart"/>
      <w:r w:rsidRPr="00BA7F5D">
        <w:rPr>
          <w:rFonts w:ascii="Times New Roman" w:hAnsi="Times New Roman" w:cs="Times New Roman"/>
          <w:b/>
          <w:sz w:val="24"/>
          <w:szCs w:val="24"/>
        </w:rPr>
        <w:t>Топкинский</w:t>
      </w:r>
      <w:proofErr w:type="spellEnd"/>
      <w:r w:rsidRPr="00BA7F5D">
        <w:rPr>
          <w:rFonts w:ascii="Times New Roman" w:hAnsi="Times New Roman" w:cs="Times New Roman"/>
          <w:b/>
          <w:sz w:val="24"/>
          <w:szCs w:val="24"/>
        </w:rPr>
        <w:t xml:space="preserve"> городской суд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 xml:space="preserve"> Кемеровская обл.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опки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ул.Революции,18</w:t>
      </w:r>
    </w:p>
    <w:p w:rsidR="000552A4" w:rsidRPr="004D6248" w:rsidRDefault="000552A4" w:rsidP="000552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4D6248">
        <w:rPr>
          <w:rFonts w:ascii="Times New Roman" w:hAnsi="Times New Roman" w:cs="Times New Roman"/>
          <w:b/>
          <w:sz w:val="24"/>
          <w:szCs w:val="24"/>
        </w:rPr>
        <w:t>Административный Истец: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>Чебышева Валентина Владимировна,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 xml:space="preserve">11.04.1954г.р. паспорт3200 893329 выдан 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Топкинским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ГРОВД Кемеровской обл.,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 xml:space="preserve">адрес: 652300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опки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ул.Чехова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4D6248">
        <w:rPr>
          <w:rFonts w:ascii="Times New Roman" w:hAnsi="Times New Roman" w:cs="Times New Roman"/>
          <w:b/>
          <w:sz w:val="24"/>
          <w:szCs w:val="24"/>
        </w:rPr>
        <w:t>Административные ответчики</w:t>
      </w:r>
      <w:r w:rsidRPr="00BA7B4E">
        <w:rPr>
          <w:rFonts w:ascii="Times New Roman" w:hAnsi="Times New Roman" w:cs="Times New Roman"/>
          <w:sz w:val="24"/>
          <w:szCs w:val="24"/>
        </w:rPr>
        <w:t>:</w:t>
      </w:r>
    </w:p>
    <w:p w:rsidR="000552A4" w:rsidRPr="004D6248" w:rsidRDefault="000552A4" w:rsidP="000552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4D624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4D6248">
        <w:rPr>
          <w:rFonts w:ascii="Times New Roman" w:hAnsi="Times New Roman" w:cs="Times New Roman"/>
          <w:b/>
          <w:sz w:val="24"/>
          <w:szCs w:val="24"/>
        </w:rPr>
        <w:t>Топкинского</w:t>
      </w:r>
      <w:proofErr w:type="spellEnd"/>
      <w:r w:rsidRPr="004D6248">
        <w:rPr>
          <w:rFonts w:ascii="Times New Roman" w:hAnsi="Times New Roman" w:cs="Times New Roman"/>
          <w:b/>
          <w:sz w:val="24"/>
          <w:szCs w:val="24"/>
        </w:rPr>
        <w:t xml:space="preserve"> МО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>ИНН 4229005447, ОГРН 1024201979537</w:t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ab/>
        <w:t xml:space="preserve">652300 Кемеровская обл.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опки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Pr="00BA7B4E" w:rsidRDefault="000552A4" w:rsidP="000552A4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ул. Луначарского 21</w:t>
      </w:r>
    </w:p>
    <w:p w:rsidR="000552A4" w:rsidRPr="004D6248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 xml:space="preserve">Управление Жилищно-коммунального хозяйства и благоустройства администрации </w:t>
      </w:r>
      <w:proofErr w:type="spellStart"/>
      <w:r w:rsidRPr="004D6248">
        <w:rPr>
          <w:rFonts w:ascii="Times New Roman" w:hAnsi="Times New Roman" w:cs="Times New Roman"/>
          <w:b/>
          <w:sz w:val="24"/>
          <w:szCs w:val="24"/>
        </w:rPr>
        <w:t>Топкинского</w:t>
      </w:r>
      <w:proofErr w:type="spellEnd"/>
      <w:r w:rsidRPr="004D6248">
        <w:rPr>
          <w:rFonts w:ascii="Times New Roman" w:hAnsi="Times New Roman" w:cs="Times New Roman"/>
          <w:b/>
          <w:sz w:val="24"/>
          <w:szCs w:val="24"/>
        </w:rPr>
        <w:t xml:space="preserve"> МО (УЖКХ АТМО)</w:t>
      </w:r>
    </w:p>
    <w:p w:rsidR="000552A4" w:rsidRPr="00BA7B4E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652300 Кемеровская обл.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опки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                                   ул. Луначарского 21</w:t>
      </w:r>
    </w:p>
    <w:p w:rsidR="000552A4" w:rsidRPr="004D6248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>Заинтересованные лица:</w:t>
      </w:r>
    </w:p>
    <w:p w:rsidR="000552A4" w:rsidRPr="004D6248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>1.ООО «Чистый город Кемерово»</w:t>
      </w:r>
    </w:p>
    <w:p w:rsidR="000552A4" w:rsidRPr="004D6248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 xml:space="preserve">2. Комитет по управлению муниципальным имуществом администрации </w:t>
      </w:r>
      <w:proofErr w:type="spellStart"/>
      <w:r w:rsidRPr="004D6248">
        <w:rPr>
          <w:rFonts w:ascii="Times New Roman" w:hAnsi="Times New Roman" w:cs="Times New Roman"/>
          <w:b/>
          <w:sz w:val="24"/>
          <w:szCs w:val="24"/>
        </w:rPr>
        <w:t>Топкинского</w:t>
      </w:r>
      <w:proofErr w:type="spellEnd"/>
      <w:r w:rsidRPr="004D6248">
        <w:rPr>
          <w:rFonts w:ascii="Times New Roman" w:hAnsi="Times New Roman" w:cs="Times New Roman"/>
          <w:b/>
          <w:sz w:val="24"/>
          <w:szCs w:val="24"/>
        </w:rPr>
        <w:t xml:space="preserve"> МО</w:t>
      </w:r>
    </w:p>
    <w:p w:rsidR="000552A4" w:rsidRPr="00BA7B4E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ИНН 42300002634, ОГРН 1114230003205</w:t>
      </w:r>
    </w:p>
    <w:p w:rsidR="000552A4" w:rsidRPr="00BA7B4E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652300 Кемеровская обл.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опки</w:t>
      </w:r>
      <w:proofErr w:type="spellEnd"/>
    </w:p>
    <w:p w:rsidR="000552A4" w:rsidRPr="00BA7B4E" w:rsidRDefault="000552A4" w:rsidP="000552A4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ул. Луначарского 26</w:t>
      </w:r>
    </w:p>
    <w:p w:rsidR="000552A4" w:rsidRPr="004D6248" w:rsidRDefault="000552A4" w:rsidP="000552A4">
      <w:pPr>
        <w:spacing w:after="0"/>
        <w:ind w:left="4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>3. Управление Федеральной службы по надзору в сфере защиты прав потребителей и благополучия человека по Кемеровской обл</w:t>
      </w:r>
      <w:proofErr w:type="gramStart"/>
      <w:r w:rsidRPr="004D6248">
        <w:rPr>
          <w:rFonts w:ascii="Times New Roman" w:hAnsi="Times New Roman" w:cs="Times New Roman"/>
          <w:b/>
          <w:sz w:val="24"/>
          <w:szCs w:val="24"/>
        </w:rPr>
        <w:t>.-</w:t>
      </w:r>
      <w:proofErr w:type="gramEnd"/>
      <w:r w:rsidRPr="004D6248">
        <w:rPr>
          <w:rFonts w:ascii="Times New Roman" w:hAnsi="Times New Roman" w:cs="Times New Roman"/>
          <w:b/>
          <w:sz w:val="24"/>
          <w:szCs w:val="24"/>
        </w:rPr>
        <w:t>Кузбассу</w:t>
      </w:r>
    </w:p>
    <w:p w:rsidR="000552A4" w:rsidRPr="00BA7B4E" w:rsidRDefault="000552A4" w:rsidP="000552A4">
      <w:pPr>
        <w:spacing w:after="0"/>
        <w:ind w:left="4245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650992,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емерово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>, пр. Кузнецкий,24</w:t>
      </w:r>
    </w:p>
    <w:p w:rsidR="000552A4" w:rsidRPr="004D6248" w:rsidRDefault="000552A4" w:rsidP="000552A4">
      <w:pPr>
        <w:spacing w:after="0"/>
        <w:ind w:left="4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rFonts w:ascii="Times New Roman" w:hAnsi="Times New Roman" w:cs="Times New Roman"/>
          <w:b/>
          <w:sz w:val="24"/>
          <w:szCs w:val="24"/>
        </w:rPr>
        <w:t>Дело №2а-150/2025</w:t>
      </w:r>
    </w:p>
    <w:p w:rsidR="000552A4" w:rsidRPr="004D6248" w:rsidRDefault="000552A4" w:rsidP="000552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248">
        <w:rPr>
          <w:b/>
        </w:rPr>
        <w:t xml:space="preserve"> </w:t>
      </w:r>
    </w:p>
    <w:p w:rsidR="000552A4" w:rsidRPr="005919A3" w:rsidRDefault="000552A4" w:rsidP="000552A4">
      <w:pPr>
        <w:jc w:val="both"/>
        <w:rPr>
          <w:sz w:val="12"/>
        </w:rPr>
      </w:pPr>
    </w:p>
    <w:p w:rsidR="000552A4" w:rsidRPr="00BA7B4E" w:rsidRDefault="000552A4" w:rsidP="000552A4">
      <w:pPr>
        <w:spacing w:after="24" w:line="259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F5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Апелляционная жалоба</w:t>
      </w:r>
      <w:r w:rsidRPr="00BA7B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решение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Топкинского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суда</w:t>
      </w:r>
    </w:p>
    <w:p w:rsidR="000552A4" w:rsidRPr="00BA7F5D" w:rsidRDefault="000552A4" w:rsidP="000552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Кемеровской области </w:t>
      </w:r>
      <w:r w:rsidRPr="00BA7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 14.03.25г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гражданскому </w:t>
      </w:r>
      <w:r w:rsidRPr="00BA7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делу  </w:t>
      </w:r>
      <w:r w:rsidRPr="00BA7F5D">
        <w:rPr>
          <w:rFonts w:ascii="Times New Roman" w:hAnsi="Times New Roman" w:cs="Times New Roman"/>
          <w:b/>
          <w:sz w:val="24"/>
          <w:szCs w:val="24"/>
        </w:rPr>
        <w:t>№2а-150/2025</w:t>
      </w:r>
    </w:p>
    <w:p w:rsidR="000552A4" w:rsidRPr="005919A3" w:rsidRDefault="000552A4" w:rsidP="000552A4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0552A4" w:rsidRPr="00BA7B4E" w:rsidRDefault="000552A4" w:rsidP="000552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производстве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Топкинского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городского суда Кемеровской области рассматривалось дело  </w:t>
      </w:r>
      <w:r w:rsidRPr="00BA7B4E">
        <w:rPr>
          <w:rFonts w:ascii="Times New Roman" w:hAnsi="Times New Roman" w:cs="Times New Roman"/>
          <w:sz w:val="24"/>
          <w:szCs w:val="24"/>
        </w:rPr>
        <w:t xml:space="preserve">№2а-738/2024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административному иску Чебышевой Валентины Владимировны к администрации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Топкинского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муниципального округа об оспаривании бездействия органов местного самоуправления в порядке главы 22 КАС РФ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По делу №2а-738/2024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 вынесено  решение от 23.09.24 г., которое </w:t>
      </w:r>
      <w:r w:rsidRPr="00C12261">
        <w:rPr>
          <w:rFonts w:ascii="Times New Roman" w:hAnsi="Times New Roman" w:cs="Times New Roman"/>
          <w:b/>
          <w:sz w:val="24"/>
          <w:szCs w:val="24"/>
        </w:rPr>
        <w:t xml:space="preserve">отменено  апелляционным определением  </w:t>
      </w:r>
      <w:r w:rsidRPr="00BA7B4E">
        <w:rPr>
          <w:rFonts w:ascii="Times New Roman" w:hAnsi="Times New Roman" w:cs="Times New Roman"/>
          <w:sz w:val="24"/>
          <w:szCs w:val="24"/>
        </w:rPr>
        <w:t xml:space="preserve">№33а-11664/24 от 19.12.24г.: Решение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городского суда Кемеровской области от 23.09.24г. отменить, направить  дело  в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Топкинский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городской суд  Кемеровской области  на новое рассмотрение.</w:t>
      </w:r>
    </w:p>
    <w:p w:rsidR="000552A4" w:rsidRPr="00BA7B4E" w:rsidRDefault="000552A4" w:rsidP="000552A4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</w:p>
    <w:p w:rsidR="000552A4" w:rsidRPr="00BA7B4E" w:rsidRDefault="000552A4" w:rsidP="000552A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производстве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Топкинского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городского суда Кемеровской области рассматривалось дело  </w:t>
      </w:r>
      <w:r w:rsidRPr="00BA7B4E">
        <w:rPr>
          <w:rFonts w:ascii="Times New Roman" w:hAnsi="Times New Roman" w:cs="Times New Roman"/>
          <w:sz w:val="24"/>
          <w:szCs w:val="24"/>
        </w:rPr>
        <w:t xml:space="preserve">№2а-150/2025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административному иску Чебышевой Валентины Владимировны к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администрации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Топкинского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муниципального округа об оспаривании бездействия органов местного самоуправления в порядке главы 22 КАС РФ.</w:t>
      </w:r>
    </w:p>
    <w:p w:rsidR="000552A4" w:rsidRPr="00BA7B4E" w:rsidRDefault="000552A4" w:rsidP="000552A4">
      <w:pPr>
        <w:spacing w:after="28" w:line="271" w:lineRule="auto"/>
        <w:ind w:left="101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на апелляционное обжалование имеют стороны во исполнение ч. 1 ст.295 КАС РФ решения суда первой инстанции, не вступившие в законную силу, могут быть обжалованы в апелляционном порядке в соответствии с правилами, установленными настоящей главой.</w:t>
      </w:r>
    </w:p>
    <w:p w:rsidR="000552A4" w:rsidRPr="00BA7B4E" w:rsidRDefault="000552A4" w:rsidP="000552A4">
      <w:pPr>
        <w:spacing w:after="4" w:line="271" w:lineRule="auto"/>
        <w:ind w:left="101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ст.310 КАС РФ решение суда первой инстанции подлежат безусловной отмене в случае: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6) отсутствия в деле протокола судебного заседания, нарушения правил о ведении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аудиопротоколирования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судебного заседания;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Основаниями для отмены или изменения решения суда в апелляционном порядке являются:</w:t>
      </w:r>
    </w:p>
    <w:p w:rsidR="000552A4" w:rsidRPr="00BA7B4E" w:rsidRDefault="000552A4" w:rsidP="000552A4">
      <w:pPr>
        <w:numPr>
          <w:ilvl w:val="0"/>
          <w:numId w:val="1"/>
        </w:numPr>
        <w:spacing w:after="4" w:line="271" w:lineRule="auto"/>
        <w:ind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неправильное определение обстоятельств, имеющих значение для административного дела;</w:t>
      </w:r>
    </w:p>
    <w:p w:rsidR="000552A4" w:rsidRPr="00BA7B4E" w:rsidRDefault="000552A4" w:rsidP="000552A4">
      <w:pPr>
        <w:numPr>
          <w:ilvl w:val="0"/>
          <w:numId w:val="1"/>
        </w:numPr>
        <w:spacing w:after="4" w:line="271" w:lineRule="auto"/>
        <w:ind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недоказанность установленных судом первой инстанции обстоятельств, имеющих значение для административного дела;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З) несоответствие выводов суда первой инстанции, изложенных в решении суда, обстоятельствам административного дела;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4) нарушение или неправильное применение норм материального права или норм процессуального права.</w:t>
      </w:r>
    </w:p>
    <w:p w:rsidR="000552A4" w:rsidRPr="00BA7B4E" w:rsidRDefault="000552A4" w:rsidP="000552A4">
      <w:pPr>
        <w:spacing w:after="4" w:line="271" w:lineRule="auto"/>
        <w:ind w:left="734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Неправильным применением норм материального права являются:</w:t>
      </w:r>
    </w:p>
    <w:p w:rsidR="000552A4" w:rsidRPr="00BA7B4E" w:rsidRDefault="000552A4" w:rsidP="000552A4">
      <w:pPr>
        <w:numPr>
          <w:ilvl w:val="0"/>
          <w:numId w:val="2"/>
        </w:numPr>
        <w:spacing w:after="4" w:line="271" w:lineRule="auto"/>
        <w:ind w:right="62" w:hanging="2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неприменение закона, подлежащего применению;</w:t>
      </w:r>
    </w:p>
    <w:p w:rsidR="000552A4" w:rsidRPr="00BA7B4E" w:rsidRDefault="000552A4" w:rsidP="000552A4">
      <w:pPr>
        <w:numPr>
          <w:ilvl w:val="0"/>
          <w:numId w:val="2"/>
        </w:numPr>
        <w:spacing w:after="4" w:line="271" w:lineRule="auto"/>
        <w:ind w:right="62" w:hanging="25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применение закона, не подлежащего применению;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Нарушение или неправильное применение норм процессуального права является основанием для изменения или отмены решения суда первой инстанции, если это нарушение или неправильное применение привело к принятию неправильного решения.</w:t>
      </w:r>
    </w:p>
    <w:p w:rsidR="000552A4" w:rsidRPr="00BA7B4E" w:rsidRDefault="000552A4" w:rsidP="000552A4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данном случае по делу были выявлены существенные нарушения норм процессуального права, а именно:</w:t>
      </w:r>
    </w:p>
    <w:p w:rsidR="000552A4" w:rsidRPr="00BA7B4E" w:rsidRDefault="000552A4" w:rsidP="000552A4">
      <w:pPr>
        <w:spacing w:after="41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ведения протокола предварительного судебного заседания, что является безусловным основанием для отмены решения суда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552A4" w:rsidRPr="005919A3" w:rsidRDefault="000552A4" w:rsidP="000552A4">
      <w:pPr>
        <w:spacing w:after="41" w:line="271" w:lineRule="auto"/>
        <w:ind w:left="28" w:right="62" w:firstLine="705"/>
        <w:jc w:val="both"/>
        <w:rPr>
          <w:rFonts w:ascii="Times New Roman" w:hAnsi="Times New Roman" w:cs="Times New Roman"/>
          <w:sz w:val="10"/>
          <w:szCs w:val="24"/>
        </w:rPr>
      </w:pPr>
    </w:p>
    <w:p w:rsidR="000552A4" w:rsidRPr="00BA7B4E" w:rsidRDefault="000552A4" w:rsidP="000552A4">
      <w:pPr>
        <w:spacing w:after="41" w:line="271" w:lineRule="auto"/>
        <w:ind w:left="28" w:right="62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 Отсутствуют протоколы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 судебных заседаний</w:t>
      </w:r>
      <w:r w:rsidRPr="00BA7B4E">
        <w:rPr>
          <w:rFonts w:ascii="Times New Roman" w:hAnsi="Times New Roman" w:cs="Times New Roman"/>
          <w:sz w:val="24"/>
          <w:szCs w:val="24"/>
        </w:rPr>
        <w:t xml:space="preserve">  17.01.25, 29.01.25г,   26.02.25, на которых судом шли нарушения прав административного истца.</w:t>
      </w:r>
    </w:p>
    <w:p w:rsidR="000552A4" w:rsidRPr="00BA7B4E" w:rsidRDefault="000552A4" w:rsidP="000552A4">
      <w:pPr>
        <w:spacing w:after="41" w:line="271" w:lineRule="auto"/>
        <w:ind w:left="28" w:right="62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12">
        <w:rPr>
          <w:rFonts w:ascii="Times New Roman" w:hAnsi="Times New Roman" w:cs="Times New Roman"/>
          <w:sz w:val="24"/>
          <w:szCs w:val="24"/>
        </w:rPr>
        <w:t>29.01.25 на</w:t>
      </w:r>
      <w:r w:rsidRPr="00E4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предварительном судебном заседании</w:t>
      </w:r>
      <w:r w:rsidRPr="00E40412">
        <w:rPr>
          <w:rFonts w:ascii="Times New Roman" w:hAnsi="Times New Roman" w:cs="Times New Roman"/>
          <w:sz w:val="24"/>
          <w:szCs w:val="24"/>
        </w:rPr>
        <w:t xml:space="preserve"> </w:t>
      </w:r>
      <w:r w:rsidR="008E337F" w:rsidRPr="00E40412">
        <w:rPr>
          <w:rFonts w:ascii="Times New Roman" w:hAnsi="Times New Roman" w:cs="Times New Roman"/>
          <w:sz w:val="24"/>
          <w:szCs w:val="24"/>
        </w:rPr>
        <w:t xml:space="preserve"> </w:t>
      </w:r>
      <w:r w:rsidRPr="008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 первой инстанции  неправильно определил обстоятельства, имеющие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для административного дела.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л.д.19</w:t>
      </w:r>
      <w:r>
        <w:rPr>
          <w:rFonts w:ascii="Times New Roman" w:hAnsi="Times New Roman" w:cs="Times New Roman"/>
          <w:sz w:val="24"/>
          <w:szCs w:val="24"/>
        </w:rPr>
        <w:t xml:space="preserve">4-195 </w:t>
      </w:r>
      <w:r w:rsidRPr="00BA7B4E">
        <w:rPr>
          <w:rFonts w:ascii="Times New Roman" w:hAnsi="Times New Roman" w:cs="Times New Roman"/>
          <w:sz w:val="24"/>
          <w:szCs w:val="24"/>
        </w:rPr>
        <w:t>том 2</w:t>
      </w:r>
      <w:r>
        <w:rPr>
          <w:rFonts w:ascii="Times New Roman" w:hAnsi="Times New Roman" w:cs="Times New Roman"/>
          <w:sz w:val="24"/>
          <w:szCs w:val="24"/>
        </w:rPr>
        <w:t xml:space="preserve"> уточненные исковые требования</w:t>
      </w:r>
      <w:r w:rsidRPr="00BA7B4E">
        <w:rPr>
          <w:rFonts w:ascii="Times New Roman" w:hAnsi="Times New Roman" w:cs="Times New Roman"/>
          <w:sz w:val="24"/>
          <w:szCs w:val="24"/>
        </w:rPr>
        <w:t xml:space="preserve"> истца: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BA7B4E">
        <w:rPr>
          <w:rFonts w:ascii="Times New Roman" w:hAnsi="Times New Roman" w:cs="Times New Roman"/>
          <w:sz w:val="24"/>
          <w:szCs w:val="24"/>
        </w:rPr>
        <w:t xml:space="preserve">      1.  Обязать административного ответчика   УЖКХ  и благоустройства  администрации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МО  устранить нарушения, выраженные в не рассмотрении заявки от 30.01.23г. на установку   и благоустройство  площадки для постановки индивидуального контейнера для ТКО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2. Обязать административного ответчика   УЖКХ  и благоустройства  администрации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МО произвести осмотр прилегающей территории к месту жительства административного истца для разрешения вопроса об изготовлении площадки для постановки  индивидуального контейнера для ТКО.</w:t>
      </w:r>
    </w:p>
    <w:p w:rsidR="000552A4" w:rsidRPr="00BA7B4E" w:rsidRDefault="000552A4" w:rsidP="00055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Суд </w:t>
      </w:r>
      <w:r w:rsidR="0057232F">
        <w:rPr>
          <w:rFonts w:ascii="Times New Roman" w:hAnsi="Times New Roman" w:cs="Times New Roman"/>
          <w:sz w:val="24"/>
          <w:szCs w:val="24"/>
        </w:rPr>
        <w:t>определил, что в уточненном исковом заявлении</w:t>
      </w:r>
      <w:r w:rsidRPr="00BA7B4E">
        <w:rPr>
          <w:rFonts w:ascii="Times New Roman" w:hAnsi="Times New Roman" w:cs="Times New Roman"/>
          <w:sz w:val="24"/>
          <w:szCs w:val="24"/>
        </w:rPr>
        <w:t xml:space="preserve"> истец обжаловал    действия,  бездействия УЖКХ при рассмотрении заявки на согласование места накопления ТКО от 30.01.23г, в том числе  и по срокам ее рассмотрения.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л.д.246 том 1,  </w:t>
      </w: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. 193 том 2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 xml:space="preserve">   Н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е согласие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>истца с решением  акта по определению  места размещения контейнерной  площадки от 06.02.23г.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hAnsi="Times New Roman" w:cs="Times New Roman"/>
          <w:sz w:val="24"/>
          <w:szCs w:val="24"/>
        </w:rPr>
        <w:t>Суд разъяснил</w:t>
      </w:r>
      <w:r>
        <w:rPr>
          <w:rFonts w:ascii="Times New Roman" w:hAnsi="Times New Roman" w:cs="Times New Roman"/>
          <w:sz w:val="24"/>
          <w:szCs w:val="24"/>
        </w:rPr>
        <w:t>, цитата</w:t>
      </w:r>
      <w:r w:rsidRPr="00BA7B4E">
        <w:rPr>
          <w:rFonts w:ascii="Times New Roman" w:hAnsi="Times New Roman" w:cs="Times New Roman"/>
          <w:sz w:val="24"/>
          <w:szCs w:val="24"/>
        </w:rPr>
        <w:t xml:space="preserve">: «Акт это просто,  как  средство  для того, чтобы решение приняла администрация,  отдельно не обжалуется, на самом деле </w:t>
      </w:r>
      <w:r w:rsidRPr="00440835">
        <w:rPr>
          <w:rFonts w:ascii="Times New Roman" w:hAnsi="Times New Roman" w:cs="Times New Roman"/>
          <w:b/>
          <w:sz w:val="24"/>
          <w:szCs w:val="24"/>
        </w:rPr>
        <w:t xml:space="preserve">оспариваете решение от </w:t>
      </w:r>
      <w:r w:rsidRPr="00BA7F5D">
        <w:rPr>
          <w:rFonts w:ascii="Times New Roman" w:hAnsi="Times New Roman" w:cs="Times New Roman"/>
          <w:b/>
          <w:sz w:val="24"/>
          <w:szCs w:val="24"/>
          <w:u w:val="single"/>
        </w:rPr>
        <w:t>29.09.23г. об отказе</w:t>
      </w:r>
      <w:r w:rsidRPr="0044083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включения в реестр</w:t>
      </w:r>
      <w:r w:rsidRPr="00440835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.д.247,   </w:t>
      </w: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192 том 2,   </w:t>
      </w: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69 том 3      </w:t>
      </w: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:rsidR="000552A4" w:rsidRDefault="000552A4" w:rsidP="00055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     Суд выяснил, что  с 30.01.23г по 29.01.25г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 ответчик  </w:t>
      </w:r>
      <w:r w:rsidRPr="00D75891">
        <w:rPr>
          <w:rFonts w:ascii="Times New Roman" w:hAnsi="Times New Roman" w:cs="Times New Roman"/>
          <w:b/>
          <w:sz w:val="24"/>
          <w:szCs w:val="24"/>
        </w:rPr>
        <w:t xml:space="preserve">впервые предоставил в суд 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об отказе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согласовании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10.02.23г.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Ссылок  в документах нигде  нет, как и в решении от 23.09 24г.</w:t>
      </w:r>
    </w:p>
    <w:p w:rsidR="00797FB5" w:rsidRDefault="00797FB5" w:rsidP="00797FB5">
      <w:pPr>
        <w:spacing w:after="41" w:line="271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929E9">
        <w:rPr>
          <w:rFonts w:ascii="Times New Roman" w:hAnsi="Times New Roman" w:cs="Times New Roman"/>
          <w:b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</w:rPr>
        <w:t>удебном</w:t>
      </w:r>
      <w:r w:rsidRPr="002929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процессе</w:t>
      </w:r>
      <w:r w:rsidRPr="002929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92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14.03.25 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истца оговорился, что  решение об отказе в согласовании от 10.02.23 предоставил истец</w:t>
      </w:r>
    </w:p>
    <w:p w:rsidR="000552A4" w:rsidRPr="00D75891" w:rsidRDefault="000552A4" w:rsidP="00055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 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л.д.183 том 2   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о  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согласовании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90203">
        <w:rPr>
          <w:rFonts w:ascii="Times New Roman" w:eastAsia="Times New Roman" w:hAnsi="Times New Roman" w:cs="Times New Roman"/>
          <w:lang w:eastAsia="ru-RU"/>
        </w:rPr>
        <w:t>отказе в согласовании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создания места (</w:t>
      </w:r>
      <w:proofErr w:type="spellStart"/>
      <w:r w:rsidRPr="00890203">
        <w:rPr>
          <w:rFonts w:ascii="Times New Roman" w:eastAsia="Times New Roman" w:hAnsi="Times New Roman" w:cs="Times New Roman"/>
          <w:lang w:eastAsia="ru-RU"/>
        </w:rPr>
        <w:t>плошадки</w:t>
      </w:r>
      <w:proofErr w:type="spellEnd"/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накопления ТКО </w:t>
      </w:r>
      <w:r w:rsidRPr="00113AC6">
        <w:rPr>
          <w:rFonts w:ascii="Times New Roman" w:eastAsia="Times New Roman" w:hAnsi="Times New Roman" w:cs="Times New Roman"/>
          <w:lang w:eastAsia="ru-RU"/>
        </w:rPr>
        <w:t xml:space="preserve">и включения  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Pr="00113AC6">
        <w:rPr>
          <w:rFonts w:ascii="Times New Roman" w:eastAsia="Times New Roman" w:hAnsi="Times New Roman" w:cs="Times New Roman"/>
          <w:lang w:eastAsia="ru-RU"/>
        </w:rPr>
        <w:t xml:space="preserve">отказе во включении) в реестр мест (площадок) накопления ТКО </w:t>
      </w:r>
      <w:proofErr w:type="spellStart"/>
      <w:r w:rsidRPr="00113AC6">
        <w:rPr>
          <w:rFonts w:ascii="Times New Roman" w:eastAsia="Times New Roman" w:hAnsi="Times New Roman" w:cs="Times New Roman"/>
          <w:lang w:eastAsia="ru-RU"/>
        </w:rPr>
        <w:t>Топкинского</w:t>
      </w:r>
      <w:proofErr w:type="spellEnd"/>
      <w:r w:rsidRPr="00113AC6">
        <w:rPr>
          <w:rFonts w:ascii="Times New Roman" w:eastAsia="Times New Roman" w:hAnsi="Times New Roman" w:cs="Times New Roman"/>
          <w:lang w:eastAsia="ru-RU"/>
        </w:rPr>
        <w:t xml:space="preserve"> МО)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Pr="00D75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10.02.23г.,  без номера.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3AC6">
        <w:rPr>
          <w:rFonts w:ascii="Times New Roman" w:hAnsi="Times New Roman" w:cs="Times New Roman"/>
          <w:sz w:val="24"/>
          <w:szCs w:val="24"/>
        </w:rPr>
        <w:t>Для отказа</w:t>
      </w:r>
      <w:proofErr w:type="gramStart"/>
      <w:r w:rsidRPr="00113A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3AC6">
        <w:rPr>
          <w:rFonts w:ascii="Times New Roman" w:hAnsi="Times New Roman" w:cs="Times New Roman"/>
          <w:sz w:val="24"/>
          <w:szCs w:val="24"/>
        </w:rPr>
        <w:t xml:space="preserve"> </w:t>
      </w:r>
      <w:r w:rsidRPr="00113AC6">
        <w:rPr>
          <w:rFonts w:ascii="Times New Roman" w:hAnsi="Times New Roman" w:cs="Times New Roman"/>
          <w:sz w:val="24"/>
          <w:szCs w:val="24"/>
          <w:u w:val="single"/>
        </w:rPr>
        <w:t xml:space="preserve">Нет подъездных путей для специализированной техники 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  <w:u w:val="single"/>
        </w:rPr>
      </w:pPr>
    </w:p>
    <w:p w:rsidR="000552A4" w:rsidRPr="00113AC6" w:rsidRDefault="0057232F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 отказом</w:t>
      </w:r>
      <w:r w:rsidR="000552A4" w:rsidRPr="00113AC6">
        <w:rPr>
          <w:rFonts w:ascii="Times New Roman" w:hAnsi="Times New Roman" w:cs="Times New Roman"/>
          <w:sz w:val="24"/>
          <w:szCs w:val="24"/>
        </w:rPr>
        <w:t xml:space="preserve"> вынесено на </w:t>
      </w:r>
      <w:r w:rsidR="000552A4">
        <w:rPr>
          <w:rFonts w:ascii="Times New Roman" w:hAnsi="Times New Roman" w:cs="Times New Roman"/>
          <w:sz w:val="24"/>
          <w:szCs w:val="24"/>
        </w:rPr>
        <w:t xml:space="preserve"> заявку согласования</w:t>
      </w:r>
      <w:r w:rsidR="000552A4" w:rsidRPr="00113AC6">
        <w:rPr>
          <w:rFonts w:ascii="Times New Roman" w:hAnsi="Times New Roman" w:cs="Times New Roman"/>
          <w:sz w:val="24"/>
          <w:szCs w:val="24"/>
        </w:rPr>
        <w:t xml:space="preserve"> места накопления ТКО от 30.01.23г., которое истец не получила</w:t>
      </w:r>
      <w:r w:rsidR="000552A4">
        <w:rPr>
          <w:rFonts w:ascii="Times New Roman" w:hAnsi="Times New Roman" w:cs="Times New Roman"/>
          <w:sz w:val="24"/>
          <w:szCs w:val="24"/>
        </w:rPr>
        <w:t>. Истец о</w:t>
      </w:r>
      <w:r w:rsidR="000552A4" w:rsidRPr="00113AC6">
        <w:rPr>
          <w:rFonts w:ascii="Times New Roman" w:hAnsi="Times New Roman" w:cs="Times New Roman"/>
          <w:sz w:val="24"/>
          <w:szCs w:val="24"/>
        </w:rPr>
        <w:t>знакомилась с мате</w:t>
      </w:r>
      <w:r w:rsidR="000552A4">
        <w:rPr>
          <w:rFonts w:ascii="Times New Roman" w:hAnsi="Times New Roman" w:cs="Times New Roman"/>
          <w:sz w:val="24"/>
          <w:szCs w:val="24"/>
        </w:rPr>
        <w:t xml:space="preserve">риалами дела 02.05.23, в наличии </w:t>
      </w:r>
      <w:r w:rsidR="000552A4" w:rsidRPr="00113AC6">
        <w:rPr>
          <w:rFonts w:ascii="Times New Roman" w:hAnsi="Times New Roman" w:cs="Times New Roman"/>
          <w:sz w:val="24"/>
          <w:szCs w:val="24"/>
        </w:rPr>
        <w:t xml:space="preserve"> решений не было. Впервые увидела при ознакомлении  15.11.23г.: 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AC6">
        <w:rPr>
          <w:rFonts w:ascii="Times New Roman" w:hAnsi="Times New Roman" w:cs="Times New Roman"/>
          <w:sz w:val="24"/>
          <w:szCs w:val="24"/>
        </w:rPr>
        <w:t xml:space="preserve">1. </w:t>
      </w:r>
      <w:r w:rsidRPr="00113AC6">
        <w:rPr>
          <w:rFonts w:ascii="Times New Roman" w:hAnsi="Times New Roman" w:cs="Times New Roman"/>
          <w:sz w:val="24"/>
          <w:szCs w:val="24"/>
          <w:u w:val="single"/>
        </w:rPr>
        <w:t>Приложение 3.</w:t>
      </w:r>
      <w:r w:rsidRPr="00113AC6">
        <w:rPr>
          <w:rFonts w:ascii="Times New Roman" w:hAnsi="Times New Roman" w:cs="Times New Roman"/>
          <w:sz w:val="24"/>
          <w:szCs w:val="24"/>
        </w:rPr>
        <w:t xml:space="preserve"> Решение о согласовании  </w:t>
      </w:r>
      <w:r w:rsidRPr="00113AC6">
        <w:rPr>
          <w:rFonts w:ascii="Times New Roman" w:hAnsi="Times New Roman" w:cs="Times New Roman"/>
        </w:rPr>
        <w:t xml:space="preserve">(отказе в согласовании) создания места (площадки) накопления ТКО и включения (отказе во включении) в реестр мест (площадок) накопления ТКО </w:t>
      </w:r>
      <w:proofErr w:type="spellStart"/>
      <w:r w:rsidRPr="00113AC6">
        <w:rPr>
          <w:rFonts w:ascii="Times New Roman" w:hAnsi="Times New Roman" w:cs="Times New Roman"/>
        </w:rPr>
        <w:t>Топкинского</w:t>
      </w:r>
      <w:proofErr w:type="spellEnd"/>
      <w:r w:rsidRPr="00113AC6">
        <w:rPr>
          <w:rFonts w:ascii="Times New Roman" w:hAnsi="Times New Roman" w:cs="Times New Roman"/>
        </w:rPr>
        <w:t xml:space="preserve"> МО</w:t>
      </w:r>
      <w:r w:rsidRPr="00113AC6">
        <w:rPr>
          <w:rFonts w:ascii="Times New Roman" w:hAnsi="Times New Roman" w:cs="Times New Roman"/>
          <w:sz w:val="24"/>
          <w:szCs w:val="24"/>
        </w:rPr>
        <w:t xml:space="preserve"> от 10.02.23г без номера.  Для отказа: нет подъездных путей </w:t>
      </w:r>
      <w:proofErr w:type="gramStart"/>
      <w:r w:rsidRPr="00113AC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13AC6">
        <w:rPr>
          <w:rFonts w:ascii="Times New Roman" w:hAnsi="Times New Roman" w:cs="Times New Roman"/>
          <w:sz w:val="24"/>
          <w:szCs w:val="24"/>
        </w:rPr>
        <w:t xml:space="preserve"> специализированной технике.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0552A4" w:rsidRDefault="000552A4" w:rsidP="000552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AC6">
        <w:rPr>
          <w:rFonts w:ascii="Times New Roman" w:hAnsi="Times New Roman" w:cs="Times New Roman"/>
          <w:sz w:val="24"/>
          <w:szCs w:val="24"/>
        </w:rPr>
        <w:t xml:space="preserve">2. Приложение №2 Форма Решения о включении в реестр сведений </w:t>
      </w:r>
      <w:r w:rsidRPr="00113AC6">
        <w:rPr>
          <w:rFonts w:ascii="Times New Roman" w:hAnsi="Times New Roman" w:cs="Times New Roman"/>
        </w:rPr>
        <w:t>месте (площадке) накопления ТКО Уведомление №2 от 10.02.23г.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AC6">
        <w:rPr>
          <w:rFonts w:ascii="Times New Roman" w:hAnsi="Times New Roman" w:cs="Times New Roman"/>
        </w:rPr>
        <w:t xml:space="preserve"> Администрация  </w:t>
      </w:r>
      <w:proofErr w:type="spellStart"/>
      <w:r w:rsidRPr="00113AC6">
        <w:rPr>
          <w:rFonts w:ascii="Times New Roman" w:hAnsi="Times New Roman" w:cs="Times New Roman"/>
        </w:rPr>
        <w:t>Топкинского</w:t>
      </w:r>
      <w:proofErr w:type="spellEnd"/>
      <w:r w:rsidRPr="00113AC6">
        <w:rPr>
          <w:rFonts w:ascii="Times New Roman" w:hAnsi="Times New Roman" w:cs="Times New Roman"/>
        </w:rPr>
        <w:t xml:space="preserve"> МО </w:t>
      </w:r>
      <w:r w:rsidRPr="00890203">
        <w:rPr>
          <w:rFonts w:ascii="Times New Roman" w:hAnsi="Times New Roman" w:cs="Times New Roman"/>
          <w:b/>
        </w:rPr>
        <w:t>принимает ОТРИЦАТЕЛЬНОЕ</w:t>
      </w:r>
      <w:r w:rsidRPr="00113AC6">
        <w:rPr>
          <w:rFonts w:ascii="Times New Roman" w:hAnsi="Times New Roman" w:cs="Times New Roman"/>
        </w:rPr>
        <w:t xml:space="preserve"> решение о включении сведений о месте (площадке накопления ТКО по заявлению Чебышеву А.В расположенном по адресу Кемеровская </w:t>
      </w:r>
      <w:proofErr w:type="spellStart"/>
      <w:r w:rsidRPr="00113AC6">
        <w:rPr>
          <w:rFonts w:ascii="Times New Roman" w:hAnsi="Times New Roman" w:cs="Times New Roman"/>
        </w:rPr>
        <w:t>обл</w:t>
      </w:r>
      <w:proofErr w:type="spellEnd"/>
      <w:r w:rsidRPr="00113AC6">
        <w:rPr>
          <w:rFonts w:ascii="Times New Roman" w:hAnsi="Times New Roman" w:cs="Times New Roman"/>
        </w:rPr>
        <w:t>.,</w:t>
      </w:r>
      <w:proofErr w:type="spellStart"/>
      <w:r w:rsidRPr="00113AC6">
        <w:rPr>
          <w:rFonts w:ascii="Times New Roman" w:hAnsi="Times New Roman" w:cs="Times New Roman"/>
        </w:rPr>
        <w:t>г</w:t>
      </w:r>
      <w:proofErr w:type="gramStart"/>
      <w:r w:rsidRPr="00113AC6">
        <w:rPr>
          <w:rFonts w:ascii="Times New Roman" w:hAnsi="Times New Roman" w:cs="Times New Roman"/>
        </w:rPr>
        <w:t>.Т</w:t>
      </w:r>
      <w:proofErr w:type="gramEnd"/>
      <w:r w:rsidRPr="00113AC6">
        <w:rPr>
          <w:rFonts w:ascii="Times New Roman" w:hAnsi="Times New Roman" w:cs="Times New Roman"/>
        </w:rPr>
        <w:t>опки</w:t>
      </w:r>
      <w:proofErr w:type="spellEnd"/>
      <w:r w:rsidRPr="00113AC6">
        <w:rPr>
          <w:rFonts w:ascii="Times New Roman" w:hAnsi="Times New Roman" w:cs="Times New Roman"/>
        </w:rPr>
        <w:t xml:space="preserve">, </w:t>
      </w:r>
      <w:proofErr w:type="spellStart"/>
      <w:r w:rsidRPr="00113AC6">
        <w:rPr>
          <w:rFonts w:ascii="Times New Roman" w:hAnsi="Times New Roman" w:cs="Times New Roman"/>
        </w:rPr>
        <w:t>ул.Чехова</w:t>
      </w:r>
      <w:proofErr w:type="spellEnd"/>
      <w:r w:rsidRPr="00113AC6">
        <w:rPr>
          <w:rFonts w:ascii="Times New Roman" w:hAnsi="Times New Roman" w:cs="Times New Roman"/>
        </w:rPr>
        <w:t xml:space="preserve"> 10 в реестр мест (площадок) накопления ТКО на территории  муниципального образования.</w:t>
      </w:r>
    </w:p>
    <w:p w:rsidR="000552A4" w:rsidRPr="00113AC6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0552A4" w:rsidRPr="00890203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AC6">
        <w:rPr>
          <w:rFonts w:ascii="Times New Roman" w:hAnsi="Times New Roman" w:cs="Times New Roman"/>
          <w:sz w:val="24"/>
          <w:szCs w:val="24"/>
        </w:rPr>
        <w:t xml:space="preserve">Приложение №2 </w:t>
      </w:r>
      <w:r w:rsidRPr="00113AC6">
        <w:rPr>
          <w:rFonts w:ascii="Times New Roman" w:hAnsi="Times New Roman" w:cs="Times New Roman"/>
        </w:rPr>
        <w:t xml:space="preserve"> отменено  прокуроро</w:t>
      </w:r>
      <w:r>
        <w:rPr>
          <w:rFonts w:ascii="Times New Roman" w:hAnsi="Times New Roman" w:cs="Times New Roman"/>
        </w:rPr>
        <w:t>м города, так как решение оформлено не той формы.</w:t>
      </w:r>
      <w:r w:rsidRPr="00113AC6">
        <w:rPr>
          <w:rFonts w:ascii="Times New Roman" w:hAnsi="Times New Roman" w:cs="Times New Roman"/>
        </w:rPr>
        <w:t xml:space="preserve"> Админист</w:t>
      </w:r>
      <w:r>
        <w:rPr>
          <w:rFonts w:ascii="Times New Roman" w:hAnsi="Times New Roman" w:cs="Times New Roman"/>
        </w:rPr>
        <w:t xml:space="preserve">ративный ответчик переоформил </w:t>
      </w:r>
      <w:r w:rsidRPr="00113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113AC6">
        <w:rPr>
          <w:rFonts w:ascii="Times New Roman" w:hAnsi="Times New Roman" w:cs="Times New Roman"/>
          <w:sz w:val="24"/>
          <w:szCs w:val="24"/>
          <w:u w:val="single"/>
        </w:rPr>
        <w:t>о включении в реестр</w:t>
      </w:r>
      <w:r w:rsidRPr="00113AC6">
        <w:rPr>
          <w:rFonts w:ascii="Times New Roman" w:hAnsi="Times New Roman" w:cs="Times New Roman"/>
          <w:sz w:val="24"/>
          <w:szCs w:val="24"/>
        </w:rPr>
        <w:t xml:space="preserve"> </w:t>
      </w:r>
      <w:r w:rsidRPr="00890203">
        <w:rPr>
          <w:rFonts w:ascii="Times New Roman" w:hAnsi="Times New Roman" w:cs="Times New Roman"/>
          <w:b/>
        </w:rPr>
        <w:t>10.02.23г №2</w:t>
      </w:r>
      <w:r w:rsidRPr="00113AC6">
        <w:rPr>
          <w:rFonts w:ascii="Times New Roman" w:hAnsi="Times New Roman" w:cs="Times New Roman"/>
        </w:rPr>
        <w:t>.  согласно  Приложению 3 ФОРМА РЕШЕНИЯ об отказе во включении реестр мест сведений о месте (площадке</w:t>
      </w:r>
      <w:proofErr w:type="gramStart"/>
      <w:r w:rsidRPr="00113AC6">
        <w:rPr>
          <w:rFonts w:ascii="Times New Roman" w:hAnsi="Times New Roman" w:cs="Times New Roman"/>
        </w:rPr>
        <w:t>0</w:t>
      </w:r>
      <w:proofErr w:type="gramEnd"/>
      <w:r w:rsidRPr="00113AC6">
        <w:rPr>
          <w:rFonts w:ascii="Times New Roman" w:hAnsi="Times New Roman" w:cs="Times New Roman"/>
        </w:rPr>
        <w:t xml:space="preserve"> </w:t>
      </w:r>
      <w:proofErr w:type="spellStart"/>
      <w:r w:rsidRPr="00113AC6">
        <w:rPr>
          <w:rFonts w:ascii="Times New Roman" w:hAnsi="Times New Roman" w:cs="Times New Roman"/>
        </w:rPr>
        <w:t>накопленич</w:t>
      </w:r>
      <w:proofErr w:type="spellEnd"/>
      <w:r w:rsidRPr="00113AC6">
        <w:rPr>
          <w:rFonts w:ascii="Times New Roman" w:hAnsi="Times New Roman" w:cs="Times New Roman"/>
        </w:rPr>
        <w:t xml:space="preserve"> ТКО на территории </w:t>
      </w:r>
      <w:proofErr w:type="spellStart"/>
      <w:r w:rsidRPr="00113AC6">
        <w:rPr>
          <w:rFonts w:ascii="Times New Roman" w:hAnsi="Times New Roman" w:cs="Times New Roman"/>
        </w:rPr>
        <w:t>Топкинского</w:t>
      </w:r>
      <w:proofErr w:type="spellEnd"/>
      <w:r w:rsidRPr="00113AC6">
        <w:rPr>
          <w:rFonts w:ascii="Times New Roman" w:hAnsi="Times New Roman" w:cs="Times New Roman"/>
        </w:rPr>
        <w:t xml:space="preserve"> МО от </w:t>
      </w:r>
      <w:r w:rsidRPr="00890203">
        <w:rPr>
          <w:rFonts w:ascii="Times New Roman" w:hAnsi="Times New Roman" w:cs="Times New Roman"/>
          <w:b/>
        </w:rPr>
        <w:t>29.09.23г. №2</w:t>
      </w:r>
      <w:r w:rsidRPr="00113A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113AC6">
        <w:rPr>
          <w:rFonts w:ascii="Times New Roman" w:hAnsi="Times New Roman" w:cs="Times New Roman"/>
        </w:rPr>
        <w:t>на основании:</w:t>
      </w:r>
      <w:r w:rsidRPr="00113AC6">
        <w:rPr>
          <w:rFonts w:ascii="Times New Roman" w:hAnsi="Times New Roman" w:cs="Times New Roman"/>
          <w:sz w:val="24"/>
          <w:szCs w:val="24"/>
        </w:rPr>
        <w:t xml:space="preserve"> </w:t>
      </w:r>
      <w:r w:rsidRPr="00890203">
        <w:rPr>
          <w:rFonts w:ascii="Times New Roman" w:hAnsi="Times New Roman" w:cs="Times New Roman"/>
          <w:b/>
          <w:sz w:val="24"/>
          <w:szCs w:val="24"/>
        </w:rPr>
        <w:t>нет подъездных путей для специализированной технике.</w:t>
      </w:r>
    </w:p>
    <w:p w:rsidR="000552A4" w:rsidRPr="003156BD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Pr="00890203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0552A4" w:rsidRPr="005F1ABD" w:rsidRDefault="000552A4" w:rsidP="005F1ABD">
      <w:pPr>
        <w:rPr>
          <w:rFonts w:ascii="Times New Roman" w:hAnsi="Times New Roman" w:cs="Times New Roman"/>
          <w:sz w:val="24"/>
          <w:szCs w:val="24"/>
        </w:rPr>
      </w:pPr>
      <w:r w:rsidRPr="0020417E">
        <w:rPr>
          <w:rFonts w:ascii="Times New Roman" w:hAnsi="Times New Roman" w:cs="Times New Roman"/>
          <w:sz w:val="24"/>
          <w:szCs w:val="24"/>
        </w:rPr>
        <w:t>Ответ</w:t>
      </w:r>
      <w:r w:rsidR="005F1ABD">
        <w:rPr>
          <w:rFonts w:ascii="Times New Roman" w:hAnsi="Times New Roman" w:cs="Times New Roman"/>
          <w:sz w:val="24"/>
          <w:szCs w:val="24"/>
        </w:rPr>
        <w:t>ы</w:t>
      </w:r>
      <w:r w:rsidRPr="0020417E">
        <w:rPr>
          <w:rFonts w:ascii="Times New Roman" w:hAnsi="Times New Roman" w:cs="Times New Roman"/>
          <w:sz w:val="24"/>
          <w:szCs w:val="24"/>
        </w:rPr>
        <w:t xml:space="preserve">  </w:t>
      </w:r>
      <w:r w:rsidR="005F1ABD" w:rsidRPr="005F1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10.01.23  №3/237735410167,   от 22.12.23г. №3/237732648723: </w:t>
      </w:r>
      <w:r w:rsidR="005F1ABD" w:rsidRPr="0020417E">
        <w:rPr>
          <w:rFonts w:ascii="Times New Roman" w:hAnsi="Times New Roman" w:cs="Times New Roman"/>
          <w:sz w:val="24"/>
          <w:szCs w:val="24"/>
        </w:rPr>
        <w:t>начальника</w:t>
      </w:r>
      <w:r w:rsidRPr="0020417E">
        <w:rPr>
          <w:rFonts w:ascii="Times New Roman" w:hAnsi="Times New Roman" w:cs="Times New Roman"/>
          <w:sz w:val="24"/>
          <w:szCs w:val="24"/>
        </w:rPr>
        <w:t xml:space="preserve"> Управления Госавтоинспекции ГУ МВД Кузбасса из которого следует, что согласно п.9.9 ПДД РФ, допускается</w:t>
      </w:r>
      <w:r>
        <w:rPr>
          <w:rFonts w:ascii="Times New Roman" w:hAnsi="Times New Roman" w:cs="Times New Roman"/>
          <w:sz w:val="24"/>
          <w:szCs w:val="24"/>
        </w:rPr>
        <w:t xml:space="preserve">  движение машин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-э</w:t>
      </w:r>
      <w:proofErr w:type="gramEnd"/>
      <w:r>
        <w:rPr>
          <w:rFonts w:ascii="Times New Roman" w:hAnsi="Times New Roman" w:cs="Times New Roman"/>
          <w:sz w:val="24"/>
          <w:szCs w:val="24"/>
        </w:rPr>
        <w:t>ксплуатационных и коммунальных служб, а также подъезд по кратчайшему пути транспортных средств, подвозящих грузы к торговым и другим предприятиям и объектам, расположенным непосредственно у обочин, тротуаров или  пешеходных дорожек, при отсутствии других возможностей подъезда. При этом должна быть обеспечена безопасность движения</w:t>
      </w:r>
      <w:r w:rsidR="005F1A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245 том1)</w:t>
      </w:r>
      <w:r w:rsidR="005F1A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Согласно </w:t>
      </w:r>
      <w:r w:rsidRPr="000C078D">
        <w:rPr>
          <w:rFonts w:ascii="Times New Roman" w:eastAsia="Times New Roman" w:hAnsi="Times New Roman" w:cs="Times New Roman"/>
          <w:sz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Pr="000C078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0C078D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0C07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2.14 </w:t>
      </w:r>
      <w:r w:rsidRPr="0057232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Заявление,</w:t>
      </w:r>
      <w:r w:rsidRPr="000C07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предоставленное лично заявителем </w:t>
      </w:r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регистрируется </w:t>
      </w:r>
      <w:r w:rsidRPr="000C07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установленном порядке в </w:t>
      </w:r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течение 1 раб</w:t>
      </w:r>
      <w:proofErr w:type="gramStart"/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ня</w:t>
      </w:r>
      <w:r w:rsidRPr="000C07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 даты поступления. </w:t>
      </w:r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Заяв</w:t>
      </w:r>
      <w:r w:rsidR="0057232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</w:t>
      </w:r>
      <w:r w:rsidRPr="008902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 согласовании от</w:t>
      </w:r>
      <w:r w:rsidRPr="00A50C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30.01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50C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23г.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A50C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 зарегистрирова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ли.</w:t>
      </w: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BA7B4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 местного самоуправления должен</w:t>
      </w:r>
      <w:r w:rsidRPr="00BA7B4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рассмотреть обращение в течение 10 дней  со дня, когда оно поступило</w:t>
      </w:r>
      <w:r w:rsidRPr="0030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о</w:t>
      </w:r>
      <w:r w:rsidRPr="00C11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16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согласовании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(отказе в согласовании) создания места (</w:t>
      </w: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плошадки</w:t>
      </w:r>
      <w:proofErr w:type="spellEnd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накопления 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0C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30.01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50C1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23г</w:t>
      </w:r>
      <w:r w:rsidRPr="00A50C1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н</w:t>
      </w:r>
      <w:r w:rsidRPr="00A50C15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е рассмотрена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.</w:t>
      </w:r>
    </w:p>
    <w:p w:rsidR="000552A4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оценки заявки на предмет соблюдения требований законодательства в области санитарно-эпидемиологического благополучия населения муниципалитет направляет документы на экспертизу в территориальный орган </w:t>
      </w:r>
      <w:proofErr w:type="spellStart"/>
      <w:r w:rsidRPr="00BA7B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Документы в 2023г </w:t>
      </w:r>
      <w:r w:rsidRPr="004D624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отправлены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</w:p>
    <w:p w:rsidR="0057232F" w:rsidRDefault="0057232F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52A4" w:rsidRDefault="0057232F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5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тветчик не </w:t>
      </w:r>
      <w:r w:rsidR="000552A4" w:rsidRPr="003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</w:t>
      </w:r>
      <w:r w:rsidR="0005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 документы </w:t>
      </w:r>
      <w:r w:rsidR="000552A4" w:rsidRPr="003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0552A4" w:rsidRPr="003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</w:t>
      </w:r>
      <w:proofErr w:type="spellEnd"/>
      <w:r w:rsidR="000552A4" w:rsidRPr="003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заявке на согласование от 30.01.23г</w:t>
      </w:r>
      <w:r w:rsidR="0005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мотивировал</w:t>
      </w:r>
      <w:r w:rsidR="000552A4" w:rsidRPr="00394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52A4" w:rsidRPr="00394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552A4" w:rsidRPr="003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отсутствием </w:t>
      </w:r>
      <w:r w:rsidR="0005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52A4" w:rsidRPr="003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</w:t>
      </w:r>
      <w:r w:rsidR="000552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</w:t>
      </w:r>
      <w:r w:rsidR="000552A4" w:rsidRPr="0039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</w:t>
      </w:r>
      <w:r w:rsidR="0005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административным истцом  </w:t>
      </w:r>
      <w:proofErr w:type="spellStart"/>
      <w:r w:rsidR="000552A4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="000552A4">
        <w:rPr>
          <w:rFonts w:ascii="Times New Roman" w:eastAsia="Times New Roman" w:hAnsi="Times New Roman" w:cs="Times New Roman"/>
          <w:sz w:val="24"/>
          <w:szCs w:val="24"/>
          <w:lang w:eastAsia="ru-RU"/>
        </w:rPr>
        <w:t>. 194</w:t>
      </w:r>
    </w:p>
    <w:p w:rsidR="000552A4" w:rsidRPr="00BA7B4E" w:rsidRDefault="000552A4" w:rsidP="000552A4">
      <w:pPr>
        <w:tabs>
          <w:tab w:val="left" w:pos="2250"/>
        </w:tabs>
        <w:spacing w:after="0"/>
        <w:jc w:val="both"/>
        <w:rPr>
          <w:rFonts w:ascii="Times New Roman" w:hAnsi="Times New Roman" w:cs="Times New Roman"/>
        </w:rPr>
      </w:pPr>
      <w:r w:rsidRPr="003F7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14.03.25г. на судебном заседании суд опросил свидетеля, который пояснил, </w:t>
      </w:r>
      <w:r w:rsidRPr="003F733F">
        <w:rPr>
          <w:rFonts w:ascii="Times New Roman" w:hAnsi="Times New Roman" w:cs="Times New Roman"/>
          <w:sz w:val="24"/>
          <w:szCs w:val="24"/>
        </w:rPr>
        <w:t>что административный истец указал ФИО, адрес проживания, этого   дост</w:t>
      </w:r>
      <w:r>
        <w:rPr>
          <w:rFonts w:ascii="Times New Roman" w:hAnsi="Times New Roman" w:cs="Times New Roman"/>
          <w:sz w:val="24"/>
          <w:szCs w:val="24"/>
        </w:rPr>
        <w:t xml:space="preserve">аточно для рассмотрения заявки.  </w:t>
      </w:r>
      <w:r>
        <w:rPr>
          <w:rFonts w:ascii="Times New Roman" w:hAnsi="Times New Roman" w:cs="Times New Roman"/>
        </w:rPr>
        <w:t>Цитата: «</w:t>
      </w:r>
      <w:r w:rsidRPr="00BA7B4E">
        <w:rPr>
          <w:rFonts w:ascii="Times New Roman" w:hAnsi="Times New Roman" w:cs="Times New Roman"/>
        </w:rPr>
        <w:t xml:space="preserve"> Сведения о собственнике были указаны</w:t>
      </w:r>
      <w:r>
        <w:rPr>
          <w:rFonts w:ascii="Times New Roman" w:hAnsi="Times New Roman" w:cs="Times New Roman"/>
        </w:rPr>
        <w:t>,  и</w:t>
      </w:r>
      <w:r w:rsidRPr="00BA7B4E">
        <w:rPr>
          <w:rFonts w:ascii="Times New Roman" w:hAnsi="Times New Roman" w:cs="Times New Roman"/>
        </w:rPr>
        <w:t>менно ФИО  и адрес, где  проживают</w:t>
      </w:r>
      <w:proofErr w:type="gramStart"/>
      <w:r w:rsidRPr="00BA7B4E">
        <w:rPr>
          <w:rFonts w:ascii="Times New Roman" w:hAnsi="Times New Roman" w:cs="Times New Roman"/>
        </w:rPr>
        <w:t xml:space="preserve"> .</w:t>
      </w:r>
      <w:proofErr w:type="gramEnd"/>
      <w:r w:rsidRPr="00BA7B4E">
        <w:rPr>
          <w:rFonts w:ascii="Times New Roman" w:hAnsi="Times New Roman" w:cs="Times New Roman"/>
        </w:rPr>
        <w:t xml:space="preserve"> Это и есть сведения о собственнике , там единственно чего не было в бланке  это  выписки из ЕГРН.  Но это не столь важно</w:t>
      </w:r>
      <w:r>
        <w:rPr>
          <w:rFonts w:ascii="Times New Roman" w:hAnsi="Times New Roman" w:cs="Times New Roman"/>
        </w:rPr>
        <w:t>,  п</w:t>
      </w:r>
      <w:r w:rsidRPr="00BA7B4E">
        <w:rPr>
          <w:rFonts w:ascii="Times New Roman" w:hAnsi="Times New Roman" w:cs="Times New Roman"/>
        </w:rPr>
        <w:t>о паспорту</w:t>
      </w:r>
      <w:r>
        <w:rPr>
          <w:rFonts w:ascii="Times New Roman" w:hAnsi="Times New Roman" w:cs="Times New Roman"/>
        </w:rPr>
        <w:t>.</w:t>
      </w:r>
      <w:r w:rsidRPr="00BA7B4E">
        <w:rPr>
          <w:rFonts w:ascii="Times New Roman" w:hAnsi="Times New Roman" w:cs="Times New Roman"/>
        </w:rPr>
        <w:t xml:space="preserve"> Сведения из ЕГРН достаточно прописки  в паспорте, что клиент прописан  по данному адресу</w:t>
      </w:r>
      <w:r>
        <w:rPr>
          <w:rFonts w:ascii="Times New Roman" w:hAnsi="Times New Roman" w:cs="Times New Roman"/>
        </w:rPr>
        <w:t>».</w:t>
      </w:r>
      <w:r w:rsidRPr="00BA7B4E">
        <w:rPr>
          <w:rFonts w:ascii="Times New Roman" w:hAnsi="Times New Roman" w:cs="Times New Roman"/>
        </w:rPr>
        <w:t xml:space="preserve"> </w:t>
      </w:r>
    </w:p>
    <w:p w:rsidR="000552A4" w:rsidRPr="000C078D" w:rsidRDefault="000552A4" w:rsidP="00055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4"/>
          <w:szCs w:val="24"/>
          <w:lang w:eastAsia="ru-RU"/>
        </w:rPr>
      </w:pPr>
    </w:p>
    <w:p w:rsidR="000552A4" w:rsidRPr="004D6248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0552A4" w:rsidRPr="00BA7B4E" w:rsidRDefault="000552A4" w:rsidP="000552A4">
      <w:pPr>
        <w:spacing w:after="4" w:line="222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ознакомлении 15.11.23г. истец </w:t>
      </w:r>
      <w:r w:rsidR="0057232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сделала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фотокопии  документов, в которых обнаружила, что ее Жалоба от 17.02.23г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незаконные действия  сотрудников администрации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.Т</w:t>
      </w:r>
      <w:proofErr w:type="gram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неоднократно регистрировалась в журнале: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20  том 1    №Ч-14-42     от 17.02.23г</w:t>
      </w:r>
    </w:p>
    <w:p w:rsidR="000552A4" w:rsidRPr="0020417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14, 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92   том  1    </w:t>
      </w:r>
      <w:r w:rsidRPr="0020417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№18/Ч-377    от 09.03.23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л.д.15 ,   л.д.93   том  1     стоит пометка №18/Ч-132/1   от 30.01.23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105 том 1,  Из ответа главы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.Т</w:t>
      </w:r>
      <w:proofErr w:type="gram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опки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15.03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.23 №МС4229-01-59  узнала, что заявка на согласование создания мест  (площадки) накопления ТКО зарегистрирована в журнале входящей корреспонденции за №18/4-132/1». 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225 том 2     ответ  от 21.04.23 №МС4229-02-105                                                     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л.д.228   на жалобе от 17.02.23г внизу стоит  регистрация  №18/Ч-132/1   от 30.01.23г.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 есть, зарегистрирована Жалоба, а не «Заявка на согласование мест накопления ТКО.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Регистрация в журнале №18/Ч-132/1  от 30.01.23г.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приписана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марте 2023г.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14,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92   том  1.    </w:t>
      </w:r>
    </w:p>
    <w:p w:rsidR="000552A4" w:rsidRPr="0020417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Фотокопия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журнала регистрации 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л.д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94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приписано обращение истца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30.01.23г.  №18/Ч-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132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/1  б/н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Но порядковый номер №18/20-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132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от 27.01.23  уже зарегистрирован другому лицу и, которому присвоен номер, то есть запись  №18/Ч-132/1  от 30.01.23г. незаконная.   Фальсификация, подлог.</w:t>
      </w:r>
    </w:p>
    <w:p w:rsidR="000552A4" w:rsidRPr="004D680D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То есть </w:t>
      </w:r>
      <w:r w:rsidRPr="004D680D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Заявка на согласование мест накопления ТКО от 30.01.23</w:t>
      </w:r>
      <w:r w:rsidRPr="004D680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 </w:t>
      </w:r>
      <w:r w:rsidRPr="00836D8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4D680D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 xml:space="preserve">официально не </w:t>
      </w:r>
      <w:proofErr w:type="gramStart"/>
      <w:r w:rsidRPr="004D680D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зарегистрирована с  30.01.23г   по сей</w:t>
      </w:r>
      <w:proofErr w:type="gramEnd"/>
      <w:r w:rsidRPr="004D680D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 xml:space="preserve"> день 25.04.25г.</w:t>
      </w:r>
    </w:p>
    <w:p w:rsidR="000552A4" w:rsidRPr="004D680D" w:rsidRDefault="000552A4" w:rsidP="000552A4">
      <w:pPr>
        <w:spacing w:after="4" w:line="222" w:lineRule="auto"/>
        <w:ind w:right="62"/>
        <w:jc w:val="both"/>
        <w:rPr>
          <w:sz w:val="16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:rsidR="000552A4" w:rsidRPr="00BA7B4E" w:rsidRDefault="000552A4" w:rsidP="000552A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отклонил ходатайство истца об истребовании положения о комиссии,  составе комиссии, занимающихся осмотром земельных участков для   установки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контейнеров для 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B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Согласно ст. 9 КАС РФ Законность и справедливость при рассмотрении и разрешении административных дел,  т.е. нарушение принципов состязательности и равноправия сторон. Судом приняты голословные  доводы ответчика: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hAnsi="Times New Roman" w:cs="Times New Roman"/>
          <w:sz w:val="12"/>
          <w:szCs w:val="24"/>
        </w:rPr>
      </w:pP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96CA1">
        <w:rPr>
          <w:rFonts w:ascii="Times New Roman" w:hAnsi="Times New Roman" w:cs="Times New Roman"/>
          <w:b/>
          <w:sz w:val="24"/>
          <w:szCs w:val="24"/>
        </w:rPr>
        <w:t>1.</w:t>
      </w:r>
      <w:r w:rsidRPr="00BA7B4E">
        <w:rPr>
          <w:rFonts w:ascii="Times New Roman" w:hAnsi="Times New Roman" w:cs="Times New Roman"/>
          <w:sz w:val="24"/>
          <w:szCs w:val="24"/>
        </w:rPr>
        <w:t xml:space="preserve">   Представитель УЖКХ: 59:55 «Комиссионный выезд межведомственный.    Нормативно правового акта о 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 о данной комиссии нет,   положения о данной комиссии нет». 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Суд:1:00  «Комиссионный выезд.  Что тогда проверять?», т.е. воспрепятствовала расследованию незаконно вынесенного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 по определению места размещения  контейнерной площадки  №1 от 06.02.23г 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Комиссии:  </w:t>
      </w:r>
      <w:r w:rsidRPr="00BA7B4E">
        <w:rPr>
          <w:rFonts w:ascii="Times New Roman" w:eastAsia="Times New Roman" w:hAnsi="Times New Roman" w:cs="Times New Roman"/>
          <w:lang w:eastAsia="ru-RU"/>
        </w:rPr>
        <w:t>1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выезд на место размещения контейнерных площадок для ТКО,                     </w:t>
      </w:r>
      <w:r w:rsidRPr="00BA7B4E">
        <w:rPr>
          <w:rFonts w:ascii="Times New Roman" w:eastAsia="Times New Roman" w:hAnsi="Times New Roman" w:cs="Times New Roman"/>
          <w:lang w:eastAsia="ru-RU"/>
        </w:rPr>
        <w:t>2.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решения о согласовании либо отклонении предложений об установлении расстояния от места размещения контейнерных площадок ТКО. 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lang w:eastAsia="ru-RU"/>
        </w:rPr>
        <w:t>3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Предварительно комиссия извещает заявителя о дате и времени приезда, где совместно решают об  установке площадки для ТКО.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lang w:eastAsia="ru-RU"/>
        </w:rPr>
        <w:t>4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схеме указывают место нахождения контейнерной площадки.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BA7B4E">
        <w:rPr>
          <w:rFonts w:ascii="Times New Roman" w:eastAsia="Times New Roman" w:hAnsi="Times New Roman" w:cs="Times New Roman"/>
          <w:lang w:eastAsia="ru-RU"/>
        </w:rPr>
        <w:t>5.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 постановление о согласовании либо отклонении. К постановлению прикладываются: Схема и Акт </w:t>
      </w:r>
      <w:r w:rsidRPr="00BA7B4E">
        <w:rPr>
          <w:rFonts w:ascii="Times New Roman" w:eastAsia="Times New Roman" w:hAnsi="Times New Roman" w:cs="Times New Roman"/>
          <w:lang w:eastAsia="ru-RU"/>
        </w:rPr>
        <w:t>по определению места размещения  контейнерной площадки</w:t>
      </w:r>
      <w:r w:rsidR="00FE7E86">
        <w:rPr>
          <w:rFonts w:ascii="Times New Roman" w:eastAsia="Times New Roman" w:hAnsi="Times New Roman" w:cs="Times New Roman"/>
          <w:lang w:eastAsia="ru-RU"/>
        </w:rPr>
        <w:t>.</w:t>
      </w:r>
    </w:p>
    <w:p w:rsidR="00FE7E86" w:rsidRPr="00FE7E86" w:rsidRDefault="00FE7E86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552A4" w:rsidRPr="00BA7B4E" w:rsidRDefault="00FE7E86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552A4"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стцу никто не звонил, вышеуказанная процедура не проведена.</w:t>
      </w:r>
    </w:p>
    <w:p w:rsidR="000552A4" w:rsidRPr="00596CA1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ознакомлении с документами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02.05.23г,  </w:t>
      </w:r>
      <w:r w:rsidRPr="00596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15.11.23г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от 06.02.23г. №1 в материалах дела отсутствовал, отправили истцу, только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запроса от </w:t>
      </w:r>
      <w:r w:rsidRPr="00596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15.11.23г</w:t>
      </w:r>
    </w:p>
    <w:p w:rsidR="000552A4" w:rsidRPr="00BA7B4E" w:rsidRDefault="000552A4" w:rsidP="000552A4">
      <w:pPr>
        <w:tabs>
          <w:tab w:val="left" w:pos="2250"/>
        </w:tabs>
        <w:spacing w:after="0"/>
        <w:jc w:val="both"/>
        <w:rPr>
          <w:rFonts w:ascii="Times New Roman" w:hAnsi="Times New Roman" w:cs="Times New Roman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судебном заседании 14.03.25г представитель УЖКХ сказала: «</w:t>
      </w:r>
      <w:r w:rsidRPr="00BA7B4E">
        <w:rPr>
          <w:rFonts w:ascii="Times New Roman" w:hAnsi="Times New Roman" w:cs="Times New Roman"/>
        </w:rPr>
        <w:t xml:space="preserve">этот акт составлен именно нашими должностными лицами, у  которых в должностных обязанностях  включены  эти мероприятия» </w:t>
      </w:r>
    </w:p>
    <w:p w:rsidR="000552A4" w:rsidRPr="00B1079B" w:rsidRDefault="000552A4" w:rsidP="000552A4">
      <w:pPr>
        <w:tabs>
          <w:tab w:val="left" w:pos="22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2D21">
        <w:rPr>
          <w:rFonts w:ascii="Times New Roman" w:hAnsi="Times New Roman" w:cs="Times New Roman"/>
          <w:sz w:val="24"/>
          <w:szCs w:val="24"/>
        </w:rPr>
        <w:t>Суд выяснил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CB2D21">
        <w:rPr>
          <w:rFonts w:ascii="Times New Roman" w:hAnsi="Times New Roman" w:cs="Times New Roman"/>
          <w:sz w:val="24"/>
          <w:szCs w:val="24"/>
        </w:rPr>
        <w:t>территория обследовалась всего 1 раз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2D21">
        <w:rPr>
          <w:rFonts w:ascii="Times New Roman" w:hAnsi="Times New Roman" w:cs="Times New Roman"/>
          <w:sz w:val="24"/>
          <w:szCs w:val="24"/>
        </w:rPr>
        <w:t xml:space="preserve">второй раз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решении</w:t>
      </w:r>
      <w:r w:rsidRPr="00440835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Pr="00B1079B">
        <w:rPr>
          <w:rFonts w:ascii="Times New Roman" w:hAnsi="Times New Roman" w:cs="Times New Roman"/>
          <w:b/>
          <w:sz w:val="24"/>
          <w:szCs w:val="24"/>
        </w:rPr>
        <w:t>29.09.23г. об отказе включения в реестр</w:t>
      </w:r>
      <w:r w:rsidRPr="00B1079B">
        <w:rPr>
          <w:rFonts w:ascii="Times New Roman" w:hAnsi="Times New Roman" w:cs="Times New Roman"/>
          <w:sz w:val="24"/>
          <w:szCs w:val="24"/>
        </w:rPr>
        <w:t xml:space="preserve"> не выходили  на обследование.</w:t>
      </w:r>
    </w:p>
    <w:p w:rsidR="000552A4" w:rsidRPr="00BA7B4E" w:rsidRDefault="000552A4" w:rsidP="000552A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Административный ответчик утверждал, что Решение с отказом в согласовании </w:t>
      </w:r>
      <w:r w:rsidR="00FE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10.02.23г. направлено истцу </w:t>
      </w: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наручно</w:t>
      </w:r>
      <w:proofErr w:type="spellEnd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простым почтовым письмом. </w:t>
      </w:r>
      <w:r w:rsidR="00FE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BA7B4E">
        <w:rPr>
          <w:rFonts w:ascii="Times New Roman" w:hAnsi="Times New Roman" w:cs="Times New Roman"/>
          <w:sz w:val="24"/>
          <w:szCs w:val="24"/>
          <w:u w:val="single"/>
        </w:rPr>
        <w:t>Суд</w:t>
      </w:r>
      <w:r w:rsidRPr="00BA7B4E">
        <w:rPr>
          <w:rFonts w:ascii="Times New Roman" w:hAnsi="Times New Roman" w:cs="Times New Roman"/>
          <w:sz w:val="24"/>
          <w:szCs w:val="24"/>
        </w:rPr>
        <w:t xml:space="preserve">: </w:t>
      </w:r>
      <w:r w:rsidRPr="00BA7B4E">
        <w:rPr>
          <w:rFonts w:ascii="Times New Roman" w:hAnsi="Times New Roman" w:cs="Times New Roman"/>
        </w:rPr>
        <w:t>1:11:20</w:t>
      </w:r>
      <w:r w:rsidRPr="00BA7B4E">
        <w:rPr>
          <w:rFonts w:ascii="Times New Roman" w:hAnsi="Times New Roman" w:cs="Times New Roman"/>
          <w:sz w:val="24"/>
          <w:szCs w:val="24"/>
        </w:rPr>
        <w:t xml:space="preserve">  «они поясняют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наручно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 вручено, но </w:t>
      </w:r>
      <w:r w:rsidRPr="00596CA1">
        <w:rPr>
          <w:rFonts w:ascii="Times New Roman" w:hAnsi="Times New Roman" w:cs="Times New Roman"/>
          <w:sz w:val="24"/>
          <w:szCs w:val="24"/>
        </w:rPr>
        <w:t>нет отметки</w:t>
      </w:r>
      <w:r w:rsidRPr="00BA7B4E">
        <w:rPr>
          <w:rFonts w:ascii="Times New Roman" w:hAnsi="Times New Roman" w:cs="Times New Roman"/>
          <w:sz w:val="24"/>
          <w:szCs w:val="24"/>
        </w:rPr>
        <w:t>,  а также поясняют, отправлено почтой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B4E">
        <w:rPr>
          <w:rFonts w:ascii="Times New Roman" w:hAnsi="Times New Roman" w:cs="Times New Roman"/>
          <w:sz w:val="24"/>
          <w:szCs w:val="24"/>
        </w:rPr>
        <w:t xml:space="preserve"> простым письмом в связи с этим,  как это проверить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B4E">
        <w:rPr>
          <w:rFonts w:ascii="Times New Roman" w:hAnsi="Times New Roman" w:cs="Times New Roman"/>
          <w:sz w:val="24"/>
          <w:szCs w:val="24"/>
        </w:rPr>
        <w:t xml:space="preserve">  ход письма отправки?»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Подтверждение, что в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исходящих документов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отсутствует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отправления решения о 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согласовании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10.02.23г., но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зафиксировано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отправление почтой, простым письмом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решени</w:t>
      </w:r>
      <w:r w:rsidR="00651F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 отказе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включении реестр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29.09.23г. №2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B1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 истцом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07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л.д.192</w:t>
      </w:r>
    </w:p>
    <w:p w:rsidR="000552A4" w:rsidRPr="004C3D40" w:rsidRDefault="000552A4" w:rsidP="000552A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="0065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54 том 1, 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доказательством  является Жалоба истца от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17.02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.23, цитата:                               «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дождавшись ответа, муж был вынужден сам позвонить  в отдел благоустройства 15.02.23г. Ему ответили: «Приблизительно 15 марта должно состояться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совещание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установке дополнительных контейнеров».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на  15.02.23г   Решения об отказе от 10.02.23г </w:t>
      </w:r>
      <w:r w:rsidRPr="004C3D40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 было, и нам никто не звонил, поэтому  Решение и не отправлено в наш адрес.</w:t>
      </w:r>
    </w:p>
    <w:p w:rsidR="000552A4" w:rsidRPr="00BA7B4E" w:rsidRDefault="000552A4" w:rsidP="000552A4">
      <w:pPr>
        <w:spacing w:after="4" w:line="222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 16.02.23г позвонила в УЖКХ, ответила 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бунова Д.А., проверила журнал входящей корреспонденции и сказала, что записей с нашей фамилией в журнале нет,  т.е. запись 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№18/Ч-132/1 от </w:t>
      </w:r>
      <w:r w:rsidRPr="0021733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30.01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.23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журнале на </w:t>
      </w:r>
      <w:r w:rsidRPr="0021733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16.02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.23г еще отсутствовала.</w:t>
      </w:r>
    </w:p>
    <w:p w:rsidR="000552A4" w:rsidRPr="00BA7B4E" w:rsidRDefault="000552A4" w:rsidP="000552A4">
      <w:pPr>
        <w:spacing w:after="4" w:line="222" w:lineRule="auto"/>
        <w:ind w:left="360" w:right="62"/>
        <w:jc w:val="both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  <w:highlight w:val="yellow"/>
          <w:u w:val="single"/>
        </w:rPr>
      </w:pPr>
    </w:p>
    <w:p w:rsidR="00651FB8" w:rsidRPr="00651FB8" w:rsidRDefault="00651FB8" w:rsidP="000552A4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  <w:highlight w:val="yellow"/>
        </w:rPr>
      </w:pPr>
    </w:p>
    <w:p w:rsidR="000552A4" w:rsidRPr="00651FB8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B8">
        <w:rPr>
          <w:rFonts w:ascii="Times New Roman" w:hAnsi="Times New Roman" w:cs="Times New Roman"/>
          <w:sz w:val="24"/>
          <w:szCs w:val="24"/>
        </w:rPr>
        <w:t xml:space="preserve">29.01.25г суд предложил  скорректировать уточненные требования </w:t>
      </w:r>
      <w:r w:rsidRPr="00651FB8">
        <w:rPr>
          <w:rFonts w:ascii="Times New Roman" w:eastAsia="Times New Roman" w:hAnsi="Times New Roman" w:cs="Times New Roman"/>
          <w:sz w:val="24"/>
          <w:szCs w:val="24"/>
          <w:lang w:eastAsia="ru-RU"/>
        </w:rPr>
        <w:t>л.д.194 -195</w:t>
      </w:r>
      <w:r w:rsidR="00CC7F7E">
        <w:rPr>
          <w:rFonts w:ascii="Times New Roman" w:hAnsi="Times New Roman" w:cs="Times New Roman"/>
          <w:sz w:val="24"/>
          <w:szCs w:val="24"/>
        </w:rPr>
        <w:t xml:space="preserve">,                          так как </w:t>
      </w:r>
      <w:proofErr w:type="spellStart"/>
      <w:r w:rsidR="00CC7F7E">
        <w:rPr>
          <w:rFonts w:ascii="Times New Roman" w:hAnsi="Times New Roman" w:cs="Times New Roman"/>
          <w:sz w:val="24"/>
          <w:szCs w:val="24"/>
        </w:rPr>
        <w:t>л.д</w:t>
      </w:r>
      <w:proofErr w:type="spellEnd"/>
      <w:r w:rsidR="00CC7F7E">
        <w:rPr>
          <w:rFonts w:ascii="Times New Roman" w:hAnsi="Times New Roman" w:cs="Times New Roman"/>
          <w:sz w:val="24"/>
          <w:szCs w:val="24"/>
        </w:rPr>
        <w:t>. 193 а</w:t>
      </w:r>
      <w:r w:rsidRPr="00651FB8">
        <w:rPr>
          <w:rFonts w:ascii="Times New Roman" w:hAnsi="Times New Roman" w:cs="Times New Roman"/>
          <w:sz w:val="24"/>
          <w:szCs w:val="24"/>
        </w:rPr>
        <w:t xml:space="preserve">кты  средства, они не обжалуются, обжалуется именно решение.     </w:t>
      </w:r>
      <w:r w:rsidR="00CC7F7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51FB8">
        <w:rPr>
          <w:rFonts w:ascii="Times New Roman" w:hAnsi="Times New Roman" w:cs="Times New Roman"/>
          <w:sz w:val="24"/>
          <w:szCs w:val="24"/>
        </w:rPr>
        <w:t xml:space="preserve"> Предложила 15 мин. перерыв</w:t>
      </w:r>
      <w:r w:rsidR="00651FB8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CC7F7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51FB8">
        <w:rPr>
          <w:rFonts w:ascii="Times New Roman" w:hAnsi="Times New Roman" w:cs="Times New Roman"/>
          <w:sz w:val="24"/>
          <w:szCs w:val="24"/>
        </w:rPr>
        <w:t xml:space="preserve">     Цитаты</w:t>
      </w:r>
      <w:r w:rsidR="00CC7F7E">
        <w:rPr>
          <w:rFonts w:ascii="Times New Roman" w:hAnsi="Times New Roman" w:cs="Times New Roman"/>
          <w:sz w:val="24"/>
          <w:szCs w:val="24"/>
        </w:rPr>
        <w:t xml:space="preserve"> </w:t>
      </w:r>
      <w:r w:rsidR="00651FB8">
        <w:rPr>
          <w:rFonts w:ascii="Times New Roman" w:hAnsi="Times New Roman" w:cs="Times New Roman"/>
          <w:sz w:val="24"/>
          <w:szCs w:val="24"/>
        </w:rPr>
        <w:t xml:space="preserve">из </w:t>
      </w:r>
      <w:r w:rsidR="00CC7F7E">
        <w:rPr>
          <w:rFonts w:ascii="Times New Roman" w:hAnsi="Times New Roman" w:cs="Times New Roman"/>
          <w:sz w:val="24"/>
          <w:szCs w:val="24"/>
        </w:rPr>
        <w:t xml:space="preserve"> </w:t>
      </w:r>
      <w:r w:rsidR="00651FB8">
        <w:rPr>
          <w:rFonts w:ascii="Times New Roman" w:hAnsi="Times New Roman" w:cs="Times New Roman"/>
          <w:sz w:val="24"/>
          <w:szCs w:val="24"/>
        </w:rPr>
        <w:t>аудиозаписи</w:t>
      </w:r>
      <w:r w:rsidR="00CC7F7E">
        <w:rPr>
          <w:rFonts w:ascii="Times New Roman" w:hAnsi="Times New Roman" w:cs="Times New Roman"/>
          <w:sz w:val="24"/>
          <w:szCs w:val="24"/>
        </w:rPr>
        <w:t xml:space="preserve"> </w:t>
      </w:r>
      <w:r w:rsidR="00651FB8">
        <w:rPr>
          <w:rFonts w:ascii="Times New Roman" w:hAnsi="Times New Roman" w:cs="Times New Roman"/>
          <w:sz w:val="24"/>
          <w:szCs w:val="24"/>
        </w:rPr>
        <w:t xml:space="preserve"> от </w:t>
      </w:r>
      <w:r w:rsidR="00CC7F7E">
        <w:rPr>
          <w:rFonts w:ascii="Times New Roman" w:hAnsi="Times New Roman" w:cs="Times New Roman"/>
          <w:sz w:val="24"/>
          <w:szCs w:val="24"/>
        </w:rPr>
        <w:t xml:space="preserve"> </w:t>
      </w:r>
      <w:r w:rsidR="00651FB8">
        <w:rPr>
          <w:rFonts w:ascii="Times New Roman" w:hAnsi="Times New Roman" w:cs="Times New Roman"/>
          <w:sz w:val="24"/>
          <w:szCs w:val="24"/>
        </w:rPr>
        <w:t>29.01.25г.:</w:t>
      </w:r>
    </w:p>
    <w:p w:rsidR="000552A4" w:rsidRPr="00651FB8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1FB8">
        <w:rPr>
          <w:rFonts w:ascii="Times New Roman" w:hAnsi="Times New Roman" w:cs="Times New Roman"/>
          <w:sz w:val="24"/>
          <w:szCs w:val="24"/>
        </w:rPr>
        <w:t xml:space="preserve">Представитель истца: Признать незаконным  решение от 10.02.23г  </w:t>
      </w:r>
    </w:p>
    <w:p w:rsidR="000552A4" w:rsidRPr="00651FB8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B8">
        <w:rPr>
          <w:rFonts w:ascii="Times New Roman" w:hAnsi="Times New Roman" w:cs="Times New Roman"/>
          <w:sz w:val="24"/>
          <w:szCs w:val="24"/>
        </w:rPr>
        <w:t>Суд: Я считаю от 29.09.23г. которое есть в материалах дела</w:t>
      </w:r>
      <w:r w:rsidR="00CC7F7E">
        <w:rPr>
          <w:rFonts w:ascii="Times New Roman" w:hAnsi="Times New Roman" w:cs="Times New Roman"/>
          <w:sz w:val="24"/>
          <w:szCs w:val="24"/>
        </w:rPr>
        <w:t>.</w:t>
      </w:r>
      <w:r w:rsidRPr="00651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FB8">
        <w:rPr>
          <w:rFonts w:ascii="Times New Roman" w:hAnsi="Times New Roman" w:cs="Times New Roman"/>
          <w:sz w:val="24"/>
          <w:szCs w:val="24"/>
        </w:rPr>
        <w:t>Представитель истца: Но 10</w:t>
      </w:r>
      <w:r w:rsidRPr="00BA7B4E">
        <w:rPr>
          <w:rFonts w:ascii="Times New Roman" w:hAnsi="Times New Roman" w:cs="Times New Roman"/>
          <w:sz w:val="24"/>
          <w:szCs w:val="24"/>
        </w:rPr>
        <w:t xml:space="preserve">.02.23г тогда  просто его не было (в материалах дела).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Но суд 45:40  продолжал настаивать, что обсуждалось уточненное исковое по решению от 29.09.23</w:t>
      </w:r>
      <w:r w:rsidR="00CC7F7E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 Но представитель истца  сказал суду, что  решение об отказе  от 29 сентября  уже бы</w:t>
      </w:r>
      <w:r w:rsidR="00651FB8">
        <w:rPr>
          <w:rFonts w:ascii="Times New Roman" w:hAnsi="Times New Roman" w:cs="Times New Roman"/>
          <w:sz w:val="24"/>
          <w:szCs w:val="24"/>
        </w:rPr>
        <w:t xml:space="preserve">ло рассмотрено административным </w:t>
      </w:r>
      <w:r w:rsidRPr="00BA7B4E">
        <w:rPr>
          <w:rFonts w:ascii="Times New Roman" w:hAnsi="Times New Roman" w:cs="Times New Roman"/>
          <w:sz w:val="24"/>
          <w:szCs w:val="24"/>
        </w:rPr>
        <w:t>дело</w:t>
      </w:r>
      <w:r w:rsidR="00651FB8">
        <w:rPr>
          <w:rFonts w:ascii="Times New Roman" w:hAnsi="Times New Roman" w:cs="Times New Roman"/>
          <w:sz w:val="24"/>
          <w:szCs w:val="24"/>
        </w:rPr>
        <w:t>м</w:t>
      </w:r>
      <w:r w:rsidRPr="00BA7B4E">
        <w:rPr>
          <w:rFonts w:ascii="Times New Roman" w:hAnsi="Times New Roman" w:cs="Times New Roman"/>
          <w:sz w:val="24"/>
          <w:szCs w:val="24"/>
        </w:rPr>
        <w:t xml:space="preserve">,  потом была подана  апелляционная жалоба </w:t>
      </w:r>
    </w:p>
    <w:p w:rsidR="000552A4" w:rsidRPr="00BA7B4E" w:rsidRDefault="000552A4" w:rsidP="000552A4">
      <w:pPr>
        <w:tabs>
          <w:tab w:val="left" w:pos="61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Некрасов</w:t>
      </w:r>
      <w:r w:rsidRPr="00BA7B4E">
        <w:rPr>
          <w:rFonts w:ascii="Times New Roman" w:hAnsi="Times New Roman" w:cs="Times New Roman"/>
          <w:sz w:val="24"/>
          <w:szCs w:val="24"/>
        </w:rPr>
        <w:t xml:space="preserve">  1:11:47</w:t>
      </w:r>
      <w:r>
        <w:rPr>
          <w:rFonts w:ascii="Times New Roman" w:hAnsi="Times New Roman" w:cs="Times New Roman"/>
          <w:sz w:val="24"/>
          <w:szCs w:val="24"/>
        </w:rPr>
        <w:t xml:space="preserve"> цитата:</w:t>
      </w: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7B4E">
        <w:rPr>
          <w:rFonts w:ascii="Times New Roman" w:hAnsi="Times New Roman" w:cs="Times New Roman"/>
          <w:sz w:val="24"/>
          <w:szCs w:val="24"/>
        </w:rPr>
        <w:t>можно сейчас сф</w:t>
      </w:r>
      <w:r>
        <w:rPr>
          <w:rFonts w:ascii="Times New Roman" w:hAnsi="Times New Roman" w:cs="Times New Roman"/>
          <w:sz w:val="24"/>
          <w:szCs w:val="24"/>
        </w:rPr>
        <w:t xml:space="preserve">отографировать это решение,  </w:t>
      </w:r>
      <w:r w:rsidRPr="00BA7B4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до с ним ознакомиться.  </w:t>
      </w:r>
      <w:r w:rsidRPr="00BA7B4E">
        <w:rPr>
          <w:rFonts w:ascii="Times New Roman" w:hAnsi="Times New Roman" w:cs="Times New Roman"/>
          <w:sz w:val="24"/>
          <w:szCs w:val="24"/>
        </w:rPr>
        <w:t>Мы его не видели вообще. Сейчас приобщить к материалам дела, чтобы видеть это решение.  Просто от 10 февраля как раз таки по срокам очень легко восстановить, потому что  у Вас нет подтверждения,  что оно было</w:t>
      </w:r>
      <w:r w:rsidR="00651FB8">
        <w:rPr>
          <w:rFonts w:ascii="Times New Roman" w:hAnsi="Times New Roman" w:cs="Times New Roman"/>
          <w:sz w:val="24"/>
          <w:szCs w:val="24"/>
        </w:rPr>
        <w:t xml:space="preserve"> вручено,  хоть как  чек почтовы</w:t>
      </w:r>
      <w:r w:rsidRPr="00BA7B4E">
        <w:rPr>
          <w:rFonts w:ascii="Times New Roman" w:hAnsi="Times New Roman" w:cs="Times New Roman"/>
          <w:sz w:val="24"/>
          <w:szCs w:val="24"/>
        </w:rPr>
        <w:t>й</w:t>
      </w:r>
      <w:r w:rsidR="00651FB8">
        <w:rPr>
          <w:rFonts w:ascii="Times New Roman" w:hAnsi="Times New Roman" w:cs="Times New Roman"/>
          <w:sz w:val="24"/>
          <w:szCs w:val="24"/>
        </w:rPr>
        <w:t>,</w:t>
      </w: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A7B4E">
        <w:rPr>
          <w:rFonts w:ascii="Times New Roman" w:hAnsi="Times New Roman" w:cs="Times New Roman"/>
          <w:sz w:val="24"/>
          <w:szCs w:val="24"/>
        </w:rPr>
        <w:t xml:space="preserve"> предостав</w:t>
      </w:r>
      <w:r>
        <w:rPr>
          <w:rFonts w:ascii="Times New Roman" w:hAnsi="Times New Roman" w:cs="Times New Roman"/>
          <w:sz w:val="24"/>
          <w:szCs w:val="24"/>
        </w:rPr>
        <w:t>лении</w:t>
      </w:r>
      <w:r w:rsidRPr="00BA7B4E">
        <w:rPr>
          <w:rFonts w:ascii="Times New Roman" w:hAnsi="Times New Roman" w:cs="Times New Roman"/>
          <w:sz w:val="24"/>
          <w:szCs w:val="24"/>
        </w:rPr>
        <w:t xml:space="preserve"> дост</w:t>
      </w:r>
      <w:r>
        <w:rPr>
          <w:rFonts w:ascii="Times New Roman" w:hAnsi="Times New Roman" w:cs="Times New Roman"/>
          <w:sz w:val="24"/>
          <w:szCs w:val="24"/>
        </w:rPr>
        <w:t>авки или еще что.  Так мы поймем</w:t>
      </w:r>
      <w:r w:rsidRPr="00BA7B4E">
        <w:rPr>
          <w:rFonts w:ascii="Times New Roman" w:hAnsi="Times New Roman" w:cs="Times New Roman"/>
          <w:sz w:val="24"/>
          <w:szCs w:val="24"/>
        </w:rPr>
        <w:t>, что вручено  10 февраля</w:t>
      </w:r>
      <w:r>
        <w:rPr>
          <w:rFonts w:ascii="Times New Roman" w:hAnsi="Times New Roman" w:cs="Times New Roman"/>
          <w:sz w:val="24"/>
          <w:szCs w:val="24"/>
        </w:rPr>
        <w:t>, может быть.    Я верю,</w:t>
      </w:r>
      <w:r w:rsidRPr="00BA7B4E">
        <w:rPr>
          <w:rFonts w:ascii="Times New Roman" w:hAnsi="Times New Roman" w:cs="Times New Roman"/>
          <w:sz w:val="24"/>
          <w:szCs w:val="24"/>
        </w:rPr>
        <w:t xml:space="preserve"> может быть был </w:t>
      </w:r>
      <w:r>
        <w:rPr>
          <w:rFonts w:ascii="Times New Roman" w:hAnsi="Times New Roman" w:cs="Times New Roman"/>
          <w:sz w:val="24"/>
          <w:szCs w:val="24"/>
        </w:rPr>
        <w:t xml:space="preserve">звонок истцам «Вам отказано» </w:t>
      </w:r>
      <w:r w:rsidRPr="00BA7B4E">
        <w:rPr>
          <w:rFonts w:ascii="Times New Roman" w:hAnsi="Times New Roman" w:cs="Times New Roman"/>
          <w:sz w:val="24"/>
          <w:szCs w:val="24"/>
        </w:rPr>
        <w:t>от 10</w:t>
      </w:r>
      <w:r w:rsidR="00CC7F7E"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Pr="00BA7B4E" w:rsidRDefault="000552A4" w:rsidP="00E42778">
      <w:pPr>
        <w:tabs>
          <w:tab w:val="left" w:pos="6135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Суд: Обжаловать от 10 февраля 2</w:t>
      </w:r>
      <w:r w:rsidR="00CC7F7E">
        <w:rPr>
          <w:rFonts w:ascii="Times New Roman" w:hAnsi="Times New Roman" w:cs="Times New Roman"/>
          <w:sz w:val="24"/>
          <w:szCs w:val="24"/>
        </w:rPr>
        <w:t>023г,  п</w:t>
      </w:r>
      <w:r w:rsidRPr="00BA7B4E">
        <w:rPr>
          <w:rFonts w:ascii="Times New Roman" w:hAnsi="Times New Roman" w:cs="Times New Roman"/>
          <w:sz w:val="24"/>
          <w:szCs w:val="24"/>
        </w:rPr>
        <w:t xml:space="preserve">ри наличии действующего решения   от сентября 2023г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настоял принять </w:t>
      </w:r>
      <w:r w:rsidR="00CC7F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ее мнение</w:t>
      </w:r>
      <w:r w:rsidR="00CC7F7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B4E">
        <w:rPr>
          <w:rFonts w:ascii="Times New Roman" w:hAnsi="Times New Roman" w:cs="Times New Roman"/>
          <w:sz w:val="24"/>
          <w:szCs w:val="24"/>
        </w:rPr>
        <w:t xml:space="preserve"> На 15 минутном  перерыве под диктовку суда представитель истца написал: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F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A7B4E">
        <w:rPr>
          <w:rFonts w:ascii="Times New Roman" w:hAnsi="Times New Roman" w:cs="Times New Roman"/>
          <w:sz w:val="24"/>
          <w:szCs w:val="24"/>
        </w:rPr>
        <w:t xml:space="preserve">ризнать  решение об отказе от 29.09.23г.  незаконным. Обязать административного ответчика  УЖКХ и благоустройства администрации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МО устранить  допущенные нарушения</w:t>
      </w:r>
      <w:r w:rsidR="00CC7F7E">
        <w:rPr>
          <w:rFonts w:ascii="Times New Roman" w:hAnsi="Times New Roman" w:cs="Times New Roman"/>
          <w:sz w:val="24"/>
          <w:szCs w:val="24"/>
        </w:rPr>
        <w:t>»</w:t>
      </w:r>
      <w:r w:rsidRPr="00BA7B4E">
        <w:rPr>
          <w:rFonts w:ascii="Times New Roman" w:hAnsi="Times New Roman" w:cs="Times New Roman"/>
          <w:sz w:val="24"/>
          <w:szCs w:val="24"/>
        </w:rPr>
        <w:t>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То есть  решение: «Признать  решение об отказе от 29.09.23г.  незаконным»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B4E">
        <w:rPr>
          <w:rFonts w:ascii="Times New Roman" w:hAnsi="Times New Roman" w:cs="Times New Roman"/>
          <w:sz w:val="24"/>
          <w:szCs w:val="24"/>
        </w:rPr>
        <w:t xml:space="preserve">  было под давлением суда.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Согласно Регламента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7B4E">
        <w:rPr>
          <w:rFonts w:ascii="Times New Roman" w:hAnsi="Times New Roman" w:cs="Times New Roman"/>
          <w:sz w:val="24"/>
          <w:szCs w:val="24"/>
        </w:rPr>
        <w:t xml:space="preserve">1. регистрируется заявка на согласование,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2. проводится проверка, 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3 выносится решение по согласованию, </w:t>
      </w:r>
      <w:r>
        <w:rPr>
          <w:rFonts w:ascii="Times New Roman" w:hAnsi="Times New Roman" w:cs="Times New Roman"/>
          <w:sz w:val="24"/>
          <w:szCs w:val="24"/>
        </w:rPr>
        <w:t>только после этого выносится</w:t>
      </w:r>
      <w:r w:rsidR="00651FB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п.4</w:t>
      </w:r>
    </w:p>
    <w:p w:rsidR="000552A4" w:rsidRPr="00CA1840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840">
        <w:rPr>
          <w:rFonts w:ascii="Times New Roman" w:hAnsi="Times New Roman" w:cs="Times New Roman"/>
          <w:b/>
          <w:sz w:val="24"/>
          <w:szCs w:val="24"/>
        </w:rPr>
        <w:t xml:space="preserve">4.     решение о   внесении в реестр,   </w:t>
      </w:r>
    </w:p>
    <w:p w:rsidR="000552A4" w:rsidRPr="00CA1840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840">
        <w:rPr>
          <w:rFonts w:ascii="Times New Roman" w:hAnsi="Times New Roman" w:cs="Times New Roman"/>
          <w:b/>
          <w:sz w:val="24"/>
          <w:szCs w:val="24"/>
        </w:rPr>
        <w:t>То есть это два разных документа.</w:t>
      </w:r>
    </w:p>
    <w:p w:rsidR="000552A4" w:rsidRPr="00BA7B4E" w:rsidRDefault="000552A4" w:rsidP="000552A4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первой инстанции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воспрепятствовал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исследованию решения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</w:t>
      </w:r>
      <w:r w:rsidRPr="00BA7B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согласовании 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10.02.23г.     </w:t>
      </w:r>
      <w:r w:rsidRPr="00BA7B4E">
        <w:rPr>
          <w:rFonts w:ascii="Times New Roman" w:hAnsi="Times New Roman" w:cs="Times New Roman"/>
          <w:sz w:val="24"/>
          <w:szCs w:val="24"/>
        </w:rPr>
        <w:t xml:space="preserve">Незаконно вынес  решение </w:t>
      </w:r>
      <w:r w:rsidRPr="00BA7B4E"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>о восстановлении сроков обжалования решения об отказе от 29.09.23г.  №2. Признать  решение об отказе от 29.09.23г.  незаконным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A1840">
        <w:rPr>
          <w:rFonts w:ascii="Times New Roman" w:hAnsi="Times New Roman" w:cs="Times New Roman"/>
          <w:b/>
          <w:sz w:val="24"/>
          <w:szCs w:val="24"/>
        </w:rPr>
        <w:t>Протокол предварительного судебного заседания от 14.02.25г</w:t>
      </w:r>
      <w:r w:rsidRPr="00CA1840">
        <w:rPr>
          <w:rFonts w:ascii="Times New Roman" w:hAnsi="Times New Roman" w:cs="Times New Roman"/>
          <w:sz w:val="24"/>
          <w:szCs w:val="24"/>
        </w:rPr>
        <w:t xml:space="preserve"> не соответствует аудиозаписи.  </w:t>
      </w:r>
      <w:r w:rsidR="00651FB8">
        <w:rPr>
          <w:rFonts w:ascii="Times New Roman" w:hAnsi="Times New Roman" w:cs="Times New Roman"/>
          <w:sz w:val="24"/>
          <w:szCs w:val="24"/>
        </w:rPr>
        <w:t xml:space="preserve"> И</w:t>
      </w:r>
      <w:r w:rsidRPr="00CA1840">
        <w:rPr>
          <w:rFonts w:ascii="Times New Roman" w:hAnsi="Times New Roman" w:cs="Times New Roman"/>
          <w:sz w:val="24"/>
          <w:szCs w:val="24"/>
        </w:rPr>
        <w:t xml:space="preserve">стец </w:t>
      </w:r>
      <w:r>
        <w:rPr>
          <w:rFonts w:ascii="Times New Roman" w:hAnsi="Times New Roman" w:cs="Times New Roman"/>
          <w:sz w:val="24"/>
          <w:szCs w:val="24"/>
        </w:rPr>
        <w:t xml:space="preserve">обратилась к </w:t>
      </w:r>
      <w:r w:rsidRPr="00CA1840">
        <w:rPr>
          <w:rFonts w:ascii="Times New Roman" w:hAnsi="Times New Roman" w:cs="Times New Roman"/>
          <w:sz w:val="24"/>
          <w:szCs w:val="24"/>
        </w:rPr>
        <w:t xml:space="preserve"> суду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CA1840">
        <w:rPr>
          <w:rFonts w:ascii="Times New Roman" w:hAnsi="Times New Roman" w:cs="Times New Roman"/>
          <w:sz w:val="24"/>
          <w:szCs w:val="24"/>
        </w:rPr>
        <w:t>Уточненн</w:t>
      </w:r>
      <w:r>
        <w:rPr>
          <w:rFonts w:ascii="Times New Roman" w:hAnsi="Times New Roman" w:cs="Times New Roman"/>
          <w:sz w:val="24"/>
          <w:szCs w:val="24"/>
        </w:rPr>
        <w:t>ым исковым</w:t>
      </w:r>
      <w:r w:rsidRPr="00CA1840">
        <w:rPr>
          <w:rFonts w:ascii="Times New Roman" w:hAnsi="Times New Roman" w:cs="Times New Roman"/>
          <w:sz w:val="24"/>
          <w:szCs w:val="24"/>
        </w:rPr>
        <w:t xml:space="preserve"> заявление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A1840">
        <w:rPr>
          <w:rFonts w:ascii="Times New Roman" w:hAnsi="Times New Roman" w:cs="Times New Roman"/>
          <w:sz w:val="24"/>
          <w:szCs w:val="24"/>
        </w:rPr>
        <w:t xml:space="preserve"> от 14.02.25г,  </w:t>
      </w:r>
      <w:r w:rsidR="00651FB8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Pr="00CA1840">
        <w:rPr>
          <w:rFonts w:ascii="Times New Roman" w:hAnsi="Times New Roman" w:cs="Times New Roman"/>
          <w:sz w:val="24"/>
          <w:szCs w:val="24"/>
        </w:rPr>
        <w:t xml:space="preserve"> исключила</w:t>
      </w:r>
      <w:r w:rsidRPr="00632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7B4E">
        <w:rPr>
          <w:rFonts w:ascii="Times New Roman" w:hAnsi="Times New Roman" w:cs="Times New Roman"/>
          <w:sz w:val="24"/>
          <w:szCs w:val="24"/>
        </w:rPr>
        <w:t>Признать  решение об отказе от 29.09.23г.  незаконным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E626EA">
        <w:rPr>
          <w:rFonts w:ascii="Times New Roman" w:hAnsi="Times New Roman" w:cs="Times New Roman"/>
          <w:sz w:val="24"/>
          <w:szCs w:val="24"/>
        </w:rPr>
        <w:t xml:space="preserve">Оставила те же пункты, как и </w:t>
      </w:r>
      <w:r w:rsidR="00E626EA" w:rsidRPr="00E626EA">
        <w:rPr>
          <w:rFonts w:ascii="Times New Roman" w:hAnsi="Times New Roman" w:cs="Times New Roman"/>
          <w:sz w:val="24"/>
          <w:szCs w:val="24"/>
        </w:rPr>
        <w:t xml:space="preserve">Уточненном исковом  </w:t>
      </w:r>
      <w:r w:rsidR="00CC7F7E">
        <w:rPr>
          <w:rFonts w:ascii="Times New Roman" w:hAnsi="Times New Roman" w:cs="Times New Roman"/>
          <w:sz w:val="24"/>
          <w:szCs w:val="24"/>
        </w:rPr>
        <w:t>заявлении</w:t>
      </w:r>
      <w:r w:rsidR="00E626EA" w:rsidRPr="00E626EA">
        <w:rPr>
          <w:rFonts w:ascii="Times New Roman" w:hAnsi="Times New Roman" w:cs="Times New Roman"/>
          <w:sz w:val="24"/>
          <w:szCs w:val="24"/>
        </w:rPr>
        <w:t xml:space="preserve">  </w:t>
      </w:r>
      <w:r w:rsidRPr="00E626EA">
        <w:rPr>
          <w:rFonts w:ascii="Times New Roman" w:hAnsi="Times New Roman" w:cs="Times New Roman"/>
          <w:sz w:val="24"/>
          <w:szCs w:val="24"/>
        </w:rPr>
        <w:t>от 29.01.25г</w:t>
      </w:r>
      <w:proofErr w:type="gramStart"/>
      <w:r w:rsidRPr="00E626EA">
        <w:rPr>
          <w:rFonts w:ascii="Times New Roman" w:hAnsi="Times New Roman" w:cs="Times New Roman"/>
          <w:sz w:val="24"/>
          <w:szCs w:val="24"/>
        </w:rPr>
        <w:t>:</w:t>
      </w:r>
      <w:r w:rsidR="00E626EA" w:rsidRPr="00E626E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E626EA" w:rsidRPr="00E626EA">
        <w:rPr>
          <w:rFonts w:ascii="Times New Roman" w:hAnsi="Times New Roman" w:cs="Times New Roman"/>
          <w:sz w:val="24"/>
          <w:szCs w:val="24"/>
        </w:rPr>
        <w:t>.д.194-195</w:t>
      </w:r>
    </w:p>
    <w:p w:rsidR="000552A4" w:rsidRPr="00BA7B4E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A1840">
        <w:rPr>
          <w:rFonts w:ascii="Times New Roman" w:hAnsi="Times New Roman" w:cs="Times New Roman"/>
          <w:sz w:val="24"/>
          <w:szCs w:val="24"/>
        </w:rPr>
        <w:t xml:space="preserve">1.Обязать административного ответчика УЖКХ и благоустройства </w:t>
      </w:r>
      <w:proofErr w:type="spellStart"/>
      <w:r w:rsidRPr="00CA1840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CA1840">
        <w:rPr>
          <w:rFonts w:ascii="Times New Roman" w:hAnsi="Times New Roman" w:cs="Times New Roman"/>
          <w:sz w:val="24"/>
          <w:szCs w:val="24"/>
        </w:rPr>
        <w:t xml:space="preserve"> МО устранить </w:t>
      </w:r>
      <w:proofErr w:type="gramStart"/>
      <w:r w:rsidRPr="00CA1840">
        <w:rPr>
          <w:rFonts w:ascii="Times New Roman" w:hAnsi="Times New Roman" w:cs="Times New Roman"/>
          <w:sz w:val="24"/>
          <w:szCs w:val="24"/>
        </w:rPr>
        <w:t>нарушения</w:t>
      </w:r>
      <w:proofErr w:type="gramEnd"/>
      <w:r w:rsidRPr="00CA1840">
        <w:rPr>
          <w:rFonts w:ascii="Times New Roman" w:hAnsi="Times New Roman" w:cs="Times New Roman"/>
          <w:sz w:val="24"/>
          <w:szCs w:val="24"/>
        </w:rPr>
        <w:t xml:space="preserve"> выраженные в не рассмотрении заявки от 30.01.23г.  на установку  и благоустройство площадки для постановки индивидуального контейнера для ТКО .                           2. обязать административного</w:t>
      </w:r>
      <w:r w:rsidRPr="00BA7B4E">
        <w:rPr>
          <w:rFonts w:ascii="Times New Roman" w:hAnsi="Times New Roman" w:cs="Times New Roman"/>
          <w:sz w:val="24"/>
          <w:szCs w:val="24"/>
        </w:rPr>
        <w:t xml:space="preserve"> ответчика УЖКХ и благоустройства </w:t>
      </w:r>
      <w:proofErr w:type="spellStart"/>
      <w:r w:rsidRPr="00BA7B4E">
        <w:rPr>
          <w:rFonts w:ascii="Times New Roman" w:hAnsi="Times New Roman" w:cs="Times New Roman"/>
          <w:sz w:val="24"/>
          <w:szCs w:val="24"/>
        </w:rPr>
        <w:t>Топкинского</w:t>
      </w:r>
      <w:proofErr w:type="spellEnd"/>
      <w:r w:rsidRPr="00BA7B4E">
        <w:rPr>
          <w:rFonts w:ascii="Times New Roman" w:hAnsi="Times New Roman" w:cs="Times New Roman"/>
          <w:sz w:val="24"/>
          <w:szCs w:val="24"/>
        </w:rPr>
        <w:t xml:space="preserve"> МО произвести осмотр прилегающей территории к месту жительства административного истца для разрешения вопроса об изготовлении площадки для постановки индивидуального контейнера для ТКО</w:t>
      </w:r>
      <w:r w:rsidRPr="00BA7B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7B4E">
        <w:rPr>
          <w:rFonts w:ascii="Times New Roman" w:hAnsi="Times New Roman" w:cs="Times New Roman"/>
          <w:sz w:val="24"/>
          <w:szCs w:val="24"/>
        </w:rPr>
        <w:t xml:space="preserve">Суд стал препятствовать  изменению требований,  начал «давить»  на истца и 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>настаивать</w:t>
      </w:r>
      <w:r w:rsidR="00E626EA"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 о  рассмотрении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 пропущенного  срока  обращения в суд по решению об отказе от 29.09.23г.  №2. </w:t>
      </w:r>
      <w:r w:rsidR="00E626EA">
        <w:rPr>
          <w:rFonts w:ascii="Times New Roman" w:hAnsi="Times New Roman" w:cs="Times New Roman"/>
          <w:sz w:val="24"/>
          <w:szCs w:val="24"/>
        </w:rPr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 Суд цитата: Сегодня решается вопрос  </w:t>
      </w:r>
      <w:r w:rsidRPr="00BA7B4E">
        <w:rPr>
          <w:rFonts w:ascii="Times New Roman" w:hAnsi="Times New Roman" w:cs="Times New Roman"/>
          <w:sz w:val="24"/>
          <w:szCs w:val="24"/>
          <w:u w:val="single"/>
        </w:rPr>
        <w:t>только</w:t>
      </w:r>
      <w:r w:rsidRPr="00BA7B4E">
        <w:rPr>
          <w:rFonts w:ascii="Times New Roman" w:hAnsi="Times New Roman" w:cs="Times New Roman"/>
          <w:sz w:val="24"/>
          <w:szCs w:val="24"/>
        </w:rPr>
        <w:t xml:space="preserve"> по пропущенному сроку, а не по существу.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A7B4E">
        <w:rPr>
          <w:rFonts w:ascii="Times New Roman" w:hAnsi="Times New Roman" w:cs="Times New Roman"/>
          <w:sz w:val="24"/>
          <w:szCs w:val="24"/>
        </w:rPr>
        <w:t xml:space="preserve">Истец: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F7E">
        <w:rPr>
          <w:rFonts w:ascii="Times New Roman" w:hAnsi="Times New Roman" w:cs="Times New Roman"/>
          <w:sz w:val="24"/>
          <w:szCs w:val="24"/>
        </w:rPr>
        <w:t xml:space="preserve"> Извините, меня срок не волнует</w:t>
      </w:r>
      <w:r w:rsidRPr="00BA7B4E">
        <w:rPr>
          <w:rFonts w:ascii="Times New Roman" w:hAnsi="Times New Roman" w:cs="Times New Roman"/>
          <w:sz w:val="24"/>
          <w:szCs w:val="24"/>
        </w:rPr>
        <w:t xml:space="preserve">,   фальсифицированный документ </w:t>
      </w:r>
    </w:p>
    <w:p w:rsidR="000552A4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BA7B4E">
        <w:rPr>
          <w:rFonts w:ascii="Times New Roman" w:hAnsi="Times New Roman" w:cs="Times New Roman"/>
          <w:sz w:val="24"/>
          <w:szCs w:val="24"/>
        </w:rPr>
        <w:t>Суд: Давайте соблюдать правила, есть определенный порядок Сегодня предварительное судебное заседание</w:t>
      </w:r>
      <w:proofErr w:type="gramStart"/>
      <w:r w:rsidRPr="00BA7B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A7B4E">
        <w:rPr>
          <w:rFonts w:ascii="Times New Roman" w:hAnsi="Times New Roman" w:cs="Times New Roman"/>
          <w:sz w:val="24"/>
          <w:szCs w:val="24"/>
        </w:rPr>
        <w:t xml:space="preserve"> Вы не путайте  </w:t>
      </w:r>
      <w:r w:rsidRPr="00632DDF">
        <w:rPr>
          <w:rFonts w:ascii="Times New Roman" w:hAnsi="Times New Roman" w:cs="Times New Roman"/>
          <w:b/>
          <w:sz w:val="24"/>
          <w:szCs w:val="24"/>
        </w:rPr>
        <w:t>я определила порядок решается вопрос о восстановлении  срока для обращения в суд</w:t>
      </w:r>
      <w:r w:rsidRPr="00BA7B4E">
        <w:rPr>
          <w:rFonts w:ascii="Times New Roman" w:hAnsi="Times New Roman" w:cs="Times New Roman"/>
          <w:sz w:val="24"/>
          <w:szCs w:val="24"/>
        </w:rPr>
        <w:t xml:space="preserve">, по существу пока требования не рассматриваем. </w:t>
      </w:r>
    </w:p>
    <w:p w:rsidR="000552A4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Перепирались, затем она сказала: «Забирайте свое исковое». </w:t>
      </w:r>
    </w:p>
    <w:p w:rsidR="000552A4" w:rsidRPr="002929E9" w:rsidRDefault="000552A4" w:rsidP="000552A4">
      <w:pPr>
        <w:spacing w:after="41" w:line="271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предварительном заседании 26.02.25г  истец снова обратилась к суду, что не устраивают требования, цитата:</w:t>
      </w:r>
      <w:r w:rsidRPr="00BA7B4E">
        <w:rPr>
          <w:rFonts w:ascii="Times New Roman" w:hAnsi="Times New Roman" w:cs="Times New Roman"/>
          <w:sz w:val="24"/>
          <w:szCs w:val="24"/>
        </w:rPr>
        <w:t xml:space="preserve"> </w:t>
      </w:r>
      <w:r w:rsidRPr="002929E9">
        <w:rPr>
          <w:rFonts w:ascii="Times New Roman" w:hAnsi="Times New Roman" w:cs="Times New Roman"/>
          <w:sz w:val="24"/>
          <w:szCs w:val="24"/>
        </w:rPr>
        <w:t>«Я к Вам подходила  прошлый раз (14.02.25г.)</w:t>
      </w:r>
      <w:proofErr w:type="gramStart"/>
      <w:r w:rsidRPr="002929E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929E9">
        <w:rPr>
          <w:rFonts w:ascii="Times New Roman" w:hAnsi="Times New Roman" w:cs="Times New Roman"/>
          <w:sz w:val="24"/>
          <w:szCs w:val="24"/>
        </w:rPr>
        <w:t xml:space="preserve"> </w:t>
      </w:r>
      <w:r w:rsidRPr="002929E9">
        <w:rPr>
          <w:rFonts w:ascii="Times New Roman" w:hAnsi="Times New Roman" w:cs="Times New Roman"/>
          <w:sz w:val="24"/>
          <w:szCs w:val="24"/>
          <w:u w:val="single"/>
        </w:rPr>
        <w:t>Вы стали настаивать на этом</w:t>
      </w:r>
      <w:r w:rsidRPr="002929E9">
        <w:rPr>
          <w:rFonts w:ascii="Times New Roman" w:hAnsi="Times New Roman" w:cs="Times New Roman"/>
          <w:sz w:val="24"/>
          <w:szCs w:val="24"/>
        </w:rPr>
        <w:t xml:space="preserve"> . Меня оно не устраивает».  В итоге  суд </w:t>
      </w:r>
      <w:r>
        <w:rPr>
          <w:rFonts w:ascii="Times New Roman" w:hAnsi="Times New Roman" w:cs="Times New Roman"/>
          <w:sz w:val="24"/>
          <w:szCs w:val="24"/>
        </w:rPr>
        <w:t>сказал</w:t>
      </w:r>
      <w:r w:rsidRPr="002929E9">
        <w:rPr>
          <w:rFonts w:ascii="Times New Roman" w:hAnsi="Times New Roman" w:cs="Times New Roman"/>
          <w:sz w:val="24"/>
          <w:szCs w:val="24"/>
        </w:rPr>
        <w:t xml:space="preserve">, цитата: «У нас решается вопрос по решению об отказе от 29.09.23г. Признать решение незаконным». </w:t>
      </w:r>
    </w:p>
    <w:p w:rsidR="000552A4" w:rsidRDefault="000552A4" w:rsidP="00055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8E0">
        <w:rPr>
          <w:rFonts w:ascii="Times New Roman" w:hAnsi="Times New Roman" w:cs="Times New Roman"/>
          <w:sz w:val="24"/>
          <w:szCs w:val="24"/>
        </w:rPr>
        <w:t xml:space="preserve">То есть судом </w:t>
      </w:r>
      <w:proofErr w:type="gramStart"/>
      <w:r w:rsidRPr="00D768E0">
        <w:rPr>
          <w:rFonts w:ascii="Times New Roman" w:hAnsi="Times New Roman" w:cs="Times New Roman"/>
          <w:sz w:val="24"/>
          <w:szCs w:val="24"/>
        </w:rPr>
        <w:t>шло давление на истца и ставила</w:t>
      </w:r>
      <w:proofErr w:type="gramEnd"/>
      <w:r w:rsidRPr="00D768E0">
        <w:rPr>
          <w:rFonts w:ascii="Times New Roman" w:hAnsi="Times New Roman" w:cs="Times New Roman"/>
          <w:sz w:val="24"/>
          <w:szCs w:val="24"/>
        </w:rPr>
        <w:t xml:space="preserve"> в заблуждение, что именно  решать вопрос надо </w:t>
      </w:r>
      <w:r>
        <w:rPr>
          <w:rFonts w:ascii="Times New Roman" w:hAnsi="Times New Roman" w:cs="Times New Roman"/>
          <w:sz w:val="24"/>
          <w:szCs w:val="24"/>
        </w:rPr>
        <w:t>по решению</w:t>
      </w:r>
      <w:r w:rsidRPr="00D768E0">
        <w:rPr>
          <w:rFonts w:ascii="Times New Roman" w:hAnsi="Times New Roman" w:cs="Times New Roman"/>
          <w:sz w:val="24"/>
          <w:szCs w:val="24"/>
        </w:rPr>
        <w:t xml:space="preserve"> от </w:t>
      </w:r>
      <w:r w:rsidRPr="00D768E0">
        <w:rPr>
          <w:rFonts w:ascii="Times New Roman" w:hAnsi="Times New Roman" w:cs="Times New Roman"/>
          <w:sz w:val="24"/>
          <w:szCs w:val="24"/>
          <w:u w:val="single"/>
        </w:rPr>
        <w:t>29.09.23г. об отказе включения в реестр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8E0">
        <w:rPr>
          <w:rFonts w:ascii="Times New Roman" w:hAnsi="Times New Roman" w:cs="Times New Roman"/>
          <w:sz w:val="24"/>
          <w:szCs w:val="24"/>
        </w:rPr>
        <w:t>Признать решение незаконным», а не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 </w:t>
      </w:r>
      <w:r w:rsidRPr="00113A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согласовании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10.02.23г.</w:t>
      </w:r>
      <w:r w:rsidRPr="00113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A7B4E">
        <w:rPr>
          <w:rFonts w:ascii="Times New Roman" w:eastAsia="Times New Roman" w:hAnsi="Times New Roman" w:cs="Times New Roman"/>
          <w:sz w:val="24"/>
          <w:szCs w:val="24"/>
          <w:lang w:eastAsia="ru-RU"/>
        </w:rPr>
        <w:t>.д.183 том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том,  что Заявка на согласование мест накопления ТКО от 30.01.23г </w:t>
      </w:r>
      <w:r w:rsidRPr="00DE7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официально не зарегистрирована с 30.01.23 по 14.03.25г.</w:t>
      </w:r>
    </w:p>
    <w:p w:rsidR="003340DF" w:rsidRPr="003340DF" w:rsidRDefault="003340DF" w:rsidP="000552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4"/>
          <w:szCs w:val="24"/>
          <w:lang w:eastAsia="ru-RU"/>
        </w:rPr>
      </w:pPr>
    </w:p>
    <w:p w:rsidR="000552A4" w:rsidRPr="005919A3" w:rsidRDefault="000552A4" w:rsidP="000552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40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от 14.03.25г. суд сделал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9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вывод, что заявка на согласование зарегистрирована №18/4-132/1 от 30.01.23г., то есть судом не исследованы доказательства истца, находящихся в материалах дела.</w:t>
      </w:r>
      <w:proofErr w:type="gramEnd"/>
    </w:p>
    <w:p w:rsidR="000552A4" w:rsidRDefault="000552A4" w:rsidP="000552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17333">
        <w:rPr>
          <w:rFonts w:ascii="Arial" w:eastAsia="Times New Roman" w:hAnsi="Arial" w:cs="Arial"/>
          <w:i/>
          <w:iCs/>
          <w:color w:val="29415D"/>
          <w:sz w:val="16"/>
          <w:szCs w:val="16"/>
          <w:lang w:eastAsia="ru-RU"/>
        </w:rPr>
        <w:t xml:space="preserve"> </w:t>
      </w:r>
      <w:r w:rsidRPr="002173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Неполное выяснение обстоятельств дела (пункт 1 части 1 статьи 310 КАС РФ). </w:t>
      </w:r>
    </w:p>
    <w:p w:rsidR="000552A4" w:rsidRPr="003340DF" w:rsidRDefault="000552A4" w:rsidP="000552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Суд препятствовал</w:t>
      </w:r>
      <w:r w:rsidRPr="002173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проверке доказательств, связанных с действиями администрации,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 </w:t>
      </w:r>
      <w:r w:rsidRPr="003340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есть  не установил все обстоятельства, имеющие значение для дела.</w:t>
      </w:r>
    </w:p>
    <w:p w:rsidR="003340DF" w:rsidRDefault="000552A4" w:rsidP="003340DF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340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Неправильное применение норм материального или процессуального права (пункт 4 части 1 статьи 310 КАС РФ). Суд </w:t>
      </w:r>
      <w:r w:rsidR="00797FB5" w:rsidRPr="003340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вынес </w:t>
      </w:r>
      <w:r w:rsidRPr="003340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решение, не учитывая доводы и доказательства истца.</w:t>
      </w:r>
    </w:p>
    <w:p w:rsidR="003340DF" w:rsidRPr="005F1ABD" w:rsidRDefault="00235550" w:rsidP="00334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Следующее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бстоятельство нарушение </w:t>
      </w:r>
      <w:r w:rsidR="003340DF" w:rsidRPr="005F1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СанПиН 2.1.3684-21: </w:t>
      </w:r>
    </w:p>
    <w:p w:rsidR="003340DF" w:rsidRDefault="003340DF" w:rsidP="003340DF">
      <w:pPr>
        <w:spacing w:after="4" w:line="271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F1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п.4. Расстояние от контейнерных площадок до индивидуальных жилых домов, должно быть не менее 20 метров, но </w:t>
      </w:r>
      <w:r w:rsidRPr="005F1A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более 100 метров</w:t>
      </w:r>
      <w:r w:rsidRPr="005F1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Pr="005F1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 нас расстояние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более 193</w:t>
      </w:r>
      <w:r w:rsidRPr="005F1A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Pr="003340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313D1" w:rsidRPr="00F313D1" w:rsidRDefault="00F313D1" w:rsidP="00F313D1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650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СНиП 30-02-97 </w:t>
      </w:r>
      <w:r w:rsidRPr="00F31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разрешает самостоятельно выбрать место для установки мусорных контейнеров жителям частного сектора</w:t>
      </w:r>
      <w:r w:rsidRPr="00F3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Площадка располагается </w:t>
      </w:r>
      <w:r w:rsidRPr="00F31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ближе 10 м </w:t>
      </w:r>
      <w:r w:rsidRPr="00F31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приусадебных участков</w:t>
      </w:r>
      <w:r w:rsidRPr="00F313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не дальше 100 м.</w:t>
      </w:r>
    </w:p>
    <w:p w:rsidR="00F313D1" w:rsidRPr="00F313D1" w:rsidRDefault="00F313D1" w:rsidP="003340DF">
      <w:pPr>
        <w:spacing w:after="4" w:line="271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3340DF" w:rsidRPr="00BA7B4E" w:rsidRDefault="003340DF" w:rsidP="003340DF">
      <w:pPr>
        <w:spacing w:after="4" w:line="271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Ответчик  расстояние 58.3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считает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что соответствуе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 требованиям СанПиН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2.1.3684-21.</w:t>
      </w:r>
    </w:p>
    <w:p w:rsidR="00E40412" w:rsidRPr="008E337F" w:rsidRDefault="003340DF" w:rsidP="00E40412">
      <w:pPr>
        <w:spacing w:after="41" w:line="271" w:lineRule="auto"/>
        <w:ind w:left="28" w:right="62" w:firstLine="70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Такое расстояние достигается путем подсчета пути к контейнеру </w:t>
      </w:r>
      <w:r w:rsidRPr="00E4041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 диагонали, не учитывая проезжую час</w:t>
      </w:r>
      <w:r w:rsidR="00E4041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ть, обязывая истца нарушать ПДД, </w:t>
      </w:r>
      <w:r w:rsidRPr="00E4041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E40412" w:rsidRPr="00E40412">
        <w:rPr>
          <w:rFonts w:ascii="Times New Roman" w:hAnsi="Times New Roman" w:cs="Times New Roman"/>
          <w:sz w:val="24"/>
          <w:szCs w:val="24"/>
        </w:rPr>
        <w:t>л.д.189  О</w:t>
      </w:r>
      <w:r w:rsidR="00E40412">
        <w:rPr>
          <w:rFonts w:ascii="Times New Roman" w:hAnsi="Times New Roman" w:cs="Times New Roman"/>
          <w:sz w:val="24"/>
          <w:szCs w:val="24"/>
        </w:rPr>
        <w:t>твет от 11.11.24</w:t>
      </w:r>
      <w:r w:rsidR="00E40412" w:rsidRPr="00E40412">
        <w:rPr>
          <w:rFonts w:ascii="Times New Roman" w:hAnsi="Times New Roman" w:cs="Times New Roman"/>
          <w:sz w:val="24"/>
          <w:szCs w:val="24"/>
        </w:rPr>
        <w:t xml:space="preserve"> №3/24730419034  начальника ОМВД России по </w:t>
      </w:r>
      <w:proofErr w:type="spellStart"/>
      <w:r w:rsidR="00E40412" w:rsidRPr="00E40412">
        <w:rPr>
          <w:rFonts w:ascii="Times New Roman" w:hAnsi="Times New Roman" w:cs="Times New Roman"/>
          <w:sz w:val="24"/>
          <w:szCs w:val="24"/>
        </w:rPr>
        <w:t>Топкинскому</w:t>
      </w:r>
      <w:proofErr w:type="spellEnd"/>
      <w:r w:rsidR="00E40412" w:rsidRPr="00E40412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E40412" w:rsidRPr="00E40412">
        <w:rPr>
          <w:rFonts w:ascii="Times New Roman" w:hAnsi="Times New Roman" w:cs="Times New Roman"/>
          <w:sz w:val="24"/>
          <w:szCs w:val="24"/>
        </w:rPr>
        <w:t>Д.Н.Шелеповского</w:t>
      </w:r>
      <w:proofErr w:type="spellEnd"/>
      <w:r w:rsidR="00E40412" w:rsidRPr="00E40412">
        <w:rPr>
          <w:rFonts w:ascii="Times New Roman" w:hAnsi="Times New Roman" w:cs="Times New Roman"/>
          <w:sz w:val="24"/>
          <w:szCs w:val="24"/>
        </w:rPr>
        <w:t xml:space="preserve">, </w:t>
      </w:r>
      <w:r w:rsidR="00E40412" w:rsidRPr="00E40412">
        <w:rPr>
          <w:rFonts w:ascii="Times New Roman" w:hAnsi="Times New Roman" w:cs="Times New Roman"/>
          <w:sz w:val="24"/>
          <w:szCs w:val="24"/>
        </w:rPr>
        <w:t xml:space="preserve">л.д.189 Ответ начальника ГИББД ОМВД России по </w:t>
      </w:r>
      <w:proofErr w:type="spellStart"/>
      <w:r w:rsidR="00E40412" w:rsidRPr="00E40412">
        <w:rPr>
          <w:rFonts w:ascii="Times New Roman" w:hAnsi="Times New Roman" w:cs="Times New Roman"/>
          <w:sz w:val="24"/>
          <w:szCs w:val="24"/>
        </w:rPr>
        <w:t>Топкинскому</w:t>
      </w:r>
      <w:proofErr w:type="spellEnd"/>
      <w:r w:rsidR="00E40412" w:rsidRPr="00E40412">
        <w:rPr>
          <w:rFonts w:ascii="Times New Roman" w:hAnsi="Times New Roman" w:cs="Times New Roman"/>
          <w:sz w:val="24"/>
          <w:szCs w:val="24"/>
        </w:rPr>
        <w:t xml:space="preserve"> району И.Д. Москвина </w:t>
      </w:r>
    </w:p>
    <w:p w:rsidR="003340DF" w:rsidRPr="00F313D1" w:rsidRDefault="00F313D1" w:rsidP="00F313D1">
      <w:pPr>
        <w:spacing w:after="4" w:line="271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1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</w:t>
      </w:r>
      <w:hyperlink r:id="rId9" w:tgtFrame="_blank" w:history="1">
        <w:r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ПДД РФ </w:t>
        </w:r>
        <w:proofErr w:type="spellStart"/>
        <w:proofErr w:type="gramStart"/>
        <w:r>
          <w:rPr>
            <w:rFonts w:ascii="Times New Roman" w:eastAsia="Calibri" w:hAnsi="Times New Roman" w:cs="Times New Roman"/>
            <w:bCs/>
            <w:sz w:val="24"/>
            <w:szCs w:val="24"/>
          </w:rPr>
          <w:t>с</w:t>
        </w:r>
        <w:r w:rsidRPr="00F313D1">
          <w:rPr>
            <w:rFonts w:ascii="Times New Roman" w:eastAsia="Calibri" w:hAnsi="Times New Roman" w:cs="Times New Roman"/>
            <w:bCs/>
            <w:sz w:val="24"/>
            <w:szCs w:val="24"/>
          </w:rPr>
          <w:t>т</w:t>
        </w:r>
        <w:proofErr w:type="spellEnd"/>
        <w:proofErr w:type="gramEnd"/>
        <w:r w:rsidRPr="00F313D1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 4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F313D1">
        <w:rPr>
          <w:rFonts w:ascii="Times New Roman" w:eastAsia="Calibri" w:hAnsi="Times New Roman" w:cs="Times New Roman"/>
          <w:sz w:val="24"/>
          <w:szCs w:val="24"/>
        </w:rPr>
        <w:t xml:space="preserve"> Обязанности пешехода. Ответственность за нарушение  ее норм накладывается согласно КоАП РФ ст.12.29 «Нарушение ПДД пешеходом иным лицом, участвующим в процессе дорожного движения».</w:t>
      </w:r>
    </w:p>
    <w:p w:rsidR="005919A3" w:rsidRDefault="003340DF" w:rsidP="005919A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235550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Таким образом</w:t>
      </w:r>
      <w:r w:rsidR="00F313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="00235550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судом не проведена всесторонняя оценка доказательств истца для подтверждения обстоятельств нарушения прав заявителя в соответствии со ст. 84 КАС РФ</w:t>
      </w:r>
      <w:r w:rsidR="00E427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35550" w:rsidRPr="00BA7B4E" w:rsidRDefault="00235550" w:rsidP="005919A3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Также административный истец полагает, что решение суда вынесено с неприменением норм материального права, поскольку в связи с обстоятельствами дела видны очевидные нарушения со стороны административного ответчика СанПиН </w:t>
      </w:r>
      <w:r w:rsidRPr="00BA7B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2.1.7. 3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550-19 Санитарно-эпидемиологические требования к содержанию территорий муниципальных образований</w:t>
      </w:r>
    </w:p>
    <w:p w:rsidR="00235550" w:rsidRPr="00BA7B4E" w:rsidRDefault="00235550" w:rsidP="00235550">
      <w:pPr>
        <w:spacing w:after="4" w:line="271" w:lineRule="auto"/>
        <w:ind w:left="28" w:right="62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территориях муниципальных образований в соответствии с территориальной схемой обращения с отходами</w:t>
      </w:r>
      <w:r w:rsidRPr="00BA7B4E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ru-RU"/>
        </w:rPr>
        <w:t xml:space="preserve">5 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должны быть обустроены контейнерные площадки - места накопления Tk0</w:t>
      </w:r>
      <w:r w:rsidRPr="00BA7B4E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ru-RU"/>
        </w:rPr>
        <w:t>6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которые независимо от видов мусоросборников должны иметь подъездной путь, водонепроницаемое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  <w:proofErr w:type="gramEnd"/>
    </w:p>
    <w:p w:rsidR="00235550" w:rsidRPr="00BA7B4E" w:rsidRDefault="00235550" w:rsidP="00235550">
      <w:pPr>
        <w:spacing w:after="4" w:line="271" w:lineRule="auto"/>
        <w:ind w:left="28"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Расстояние от контейнерных площадок до жилых зданий, границы индивидуальных земельных участков под индивидуальную жилую застройку, территорий детских и спортивных площадок, дошкольных образовательных организаций, общеобразовательных организаций и мест массового отдыха населения должно быть не менее 20 м, но не более 100 м; до территорий медицинских организаций - не менее 25 м.</w:t>
      </w:r>
    </w:p>
    <w:p w:rsidR="00235550" w:rsidRDefault="00235550" w:rsidP="00235550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Расстояние от места жительства административного истца, до контейнерной площадки более 100м, если безопасно идти через пешеходный переход</w:t>
      </w:r>
      <w:r w:rsidR="00F313D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то расстояние </w:t>
      </w:r>
      <w:r w:rsidRPr="00BA7B4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193 м.</w:t>
      </w: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что противоречит нормам СанПиН.</w:t>
      </w:r>
    </w:p>
    <w:p w:rsidR="00C14B30" w:rsidRPr="00967B0E" w:rsidRDefault="00275E11" w:rsidP="00235550">
      <w:pPr>
        <w:spacing w:after="4" w:line="271" w:lineRule="auto"/>
        <w:ind w:left="28" w:right="62" w:firstLine="705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основании вышеизложенного суд </w:t>
      </w:r>
      <w:r w:rsidRPr="00967B0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препятствовал  рассмотрению незаконных действий ответчика: </w:t>
      </w:r>
    </w:p>
    <w:p w:rsidR="00C14B30" w:rsidRDefault="00C14B30" w:rsidP="00C14B30">
      <w:pPr>
        <w:pStyle w:val="a7"/>
        <w:spacing w:after="4" w:line="271" w:lineRule="auto"/>
        <w:ind w:left="0"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 </w:t>
      </w:r>
      <w:r w:rsidR="00275E11"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Заявка на </w:t>
      </w:r>
      <w:r w:rsidR="00275E11" w:rsidRPr="004D4BB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согласование</w:t>
      </w:r>
      <w:r w:rsidR="00275E11"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мест</w:t>
      </w:r>
      <w:r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="00275E11"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накопления ТКО –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 сих пор </w:t>
      </w:r>
      <w:r w:rsidRPr="00967B0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официально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275E11" w:rsidRPr="00C14B3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не за</w:t>
      </w:r>
      <w:r w:rsidRPr="00C14B3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регистрирована,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нет регистрационного номера</w:t>
      </w:r>
      <w:r w:rsidR="00967B0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  <w:r w:rsidRPr="00C14B3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</w:t>
      </w:r>
    </w:p>
    <w:p w:rsidR="00C14B30" w:rsidRPr="00C14B30" w:rsidRDefault="00C14B30" w:rsidP="00C14B30">
      <w:pPr>
        <w:pStyle w:val="a7"/>
        <w:spacing w:after="4" w:line="271" w:lineRule="auto"/>
        <w:ind w:left="0" w:right="62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C14B3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 </w:t>
      </w:r>
      <w:r w:rsidRPr="00C1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  <w:r w:rsidRPr="00C14B30">
        <w:rPr>
          <w:rFonts w:ascii="Times New Roman" w:eastAsia="Times New Roman" w:hAnsi="Times New Roman" w:cs="Times New Roman"/>
          <w:lang w:eastAsia="ru-RU"/>
        </w:rPr>
        <w:t xml:space="preserve">по определению места размещения  контейнерной площадки от 06.02.23г, </w:t>
      </w:r>
      <w:r w:rsidRPr="00C14B30">
        <w:rPr>
          <w:rFonts w:ascii="Times New Roman" w:eastAsia="Times New Roman" w:hAnsi="Times New Roman" w:cs="Times New Roman"/>
          <w:b/>
          <w:lang w:eastAsia="ru-RU"/>
        </w:rPr>
        <w:t xml:space="preserve">не законный. </w:t>
      </w:r>
      <w:r w:rsidRPr="00C14B30">
        <w:rPr>
          <w:rFonts w:ascii="Times New Roman" w:eastAsia="Times New Roman" w:hAnsi="Times New Roman" w:cs="Times New Roman"/>
          <w:lang w:eastAsia="ru-RU"/>
        </w:rPr>
        <w:t>Осмотр территории</w:t>
      </w:r>
      <w:r w:rsidRPr="00C14B30">
        <w:rPr>
          <w:rFonts w:ascii="Times New Roman" w:eastAsia="Times New Roman" w:hAnsi="Times New Roman" w:cs="Times New Roman"/>
          <w:b/>
          <w:lang w:eastAsia="ru-RU"/>
        </w:rPr>
        <w:t xml:space="preserve"> не производился</w:t>
      </w:r>
      <w:r w:rsidR="00967B0E">
        <w:rPr>
          <w:rFonts w:ascii="Times New Roman" w:eastAsia="Times New Roman" w:hAnsi="Times New Roman" w:cs="Times New Roman"/>
          <w:b/>
          <w:lang w:eastAsia="ru-RU"/>
        </w:rPr>
        <w:t>.</w:t>
      </w:r>
      <w:r w:rsidRPr="00C14B3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67B0E">
        <w:rPr>
          <w:rFonts w:ascii="Times New Roman" w:eastAsia="Times New Roman" w:hAnsi="Times New Roman" w:cs="Times New Roman"/>
          <w:lang w:eastAsia="ru-RU"/>
        </w:rPr>
        <w:t>С</w:t>
      </w:r>
      <w:r w:rsidRPr="00C14B30">
        <w:rPr>
          <w:rFonts w:ascii="Times New Roman" w:eastAsia="Times New Roman" w:hAnsi="Times New Roman" w:cs="Times New Roman"/>
          <w:lang w:eastAsia="ru-RU"/>
        </w:rPr>
        <w:t xml:space="preserve"> истцом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C14B30">
        <w:rPr>
          <w:rFonts w:ascii="Times New Roman" w:eastAsia="Times New Roman" w:hAnsi="Times New Roman" w:cs="Times New Roman"/>
          <w:lang w:eastAsia="ru-RU"/>
        </w:rPr>
        <w:t xml:space="preserve"> место</w:t>
      </w:r>
      <w:r w:rsidRPr="00C14B30">
        <w:rPr>
          <w:rFonts w:ascii="Times New Roman" w:eastAsia="Times New Roman" w:hAnsi="Times New Roman" w:cs="Times New Roman"/>
          <w:b/>
          <w:lang w:eastAsia="ru-RU"/>
        </w:rPr>
        <w:t xml:space="preserve"> не согласовывалось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4D4BBF" w:rsidRDefault="004D4BBF" w:rsidP="00E046EC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 ознакомлении 15.11.23г.</w:t>
      </w:r>
      <w:r w:rsidR="00967B0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документах находились:</w:t>
      </w:r>
    </w:p>
    <w:p w:rsidR="00E046EC" w:rsidRDefault="00C14B30" w:rsidP="00E046EC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14B3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Решение об отказе </w:t>
      </w:r>
      <w:r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 w:rsidR="00E046EC" w:rsidRPr="004D4BB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согласовании</w:t>
      </w:r>
      <w:r w:rsidR="004D4BBF" w:rsidRPr="004D4B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="00E046EC" w:rsidRPr="004D4B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места</w:t>
      </w:r>
      <w:r w:rsidR="00E046EC" w:rsidRPr="00C14B3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накопления ТКО</w:t>
      </w:r>
      <w:r w:rsidR="004D4B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 </w:t>
      </w:r>
      <w:r w:rsidR="004D4BBF" w:rsidRPr="00967B0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10.02.23г</w:t>
      </w:r>
      <w:r w:rsidR="004D4B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E046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документально не зарегистрировано, нет документов об отправке  истцу.</w:t>
      </w:r>
    </w:p>
    <w:p w:rsidR="004D4BBF" w:rsidRPr="004D4BBF" w:rsidRDefault="004D4BBF" w:rsidP="004D4BB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4BB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 </w:t>
      </w:r>
      <w:r w:rsidRPr="00113AC6">
        <w:rPr>
          <w:rFonts w:ascii="Times New Roman" w:hAnsi="Times New Roman" w:cs="Times New Roman"/>
          <w:sz w:val="24"/>
          <w:szCs w:val="24"/>
        </w:rPr>
        <w:t xml:space="preserve">Решения о </w:t>
      </w:r>
      <w:r w:rsidRPr="004D4BBF">
        <w:rPr>
          <w:rFonts w:ascii="Times New Roman" w:hAnsi="Times New Roman" w:cs="Times New Roman"/>
          <w:b/>
          <w:sz w:val="24"/>
          <w:szCs w:val="24"/>
        </w:rPr>
        <w:t xml:space="preserve">включении в </w:t>
      </w:r>
      <w:r w:rsidRPr="004D4BBF">
        <w:rPr>
          <w:rFonts w:ascii="Times New Roman" w:hAnsi="Times New Roman" w:cs="Times New Roman"/>
          <w:b/>
          <w:sz w:val="24"/>
          <w:szCs w:val="24"/>
          <w:u w:val="single"/>
        </w:rPr>
        <w:t>реестр</w:t>
      </w:r>
      <w:r w:rsidRPr="00113AC6">
        <w:rPr>
          <w:rFonts w:ascii="Times New Roman" w:hAnsi="Times New Roman" w:cs="Times New Roman"/>
          <w:sz w:val="24"/>
          <w:szCs w:val="24"/>
        </w:rPr>
        <w:t xml:space="preserve"> сведений </w:t>
      </w:r>
      <w:r w:rsidRPr="00113AC6">
        <w:rPr>
          <w:rFonts w:ascii="Times New Roman" w:hAnsi="Times New Roman" w:cs="Times New Roman"/>
        </w:rPr>
        <w:t xml:space="preserve">месте (площадке) накопления ТКО </w:t>
      </w:r>
      <w:r w:rsidRPr="004D4BBF">
        <w:rPr>
          <w:rFonts w:ascii="Times New Roman" w:hAnsi="Times New Roman" w:cs="Times New Roman"/>
          <w:b/>
        </w:rPr>
        <w:t>№2 от 10.02.23г.</w:t>
      </w:r>
    </w:p>
    <w:p w:rsidR="004D4BBF" w:rsidRDefault="004D4BBF" w:rsidP="004D4B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4BBF">
        <w:rPr>
          <w:rFonts w:ascii="Times New Roman" w:hAnsi="Times New Roman" w:cs="Times New Roman"/>
        </w:rPr>
        <w:t xml:space="preserve"> Принято</w:t>
      </w:r>
      <w:r>
        <w:rPr>
          <w:rFonts w:ascii="Times New Roman" w:hAnsi="Times New Roman" w:cs="Times New Roman"/>
          <w:b/>
        </w:rPr>
        <w:t xml:space="preserve"> </w:t>
      </w:r>
      <w:r w:rsidRPr="00890203">
        <w:rPr>
          <w:rFonts w:ascii="Times New Roman" w:hAnsi="Times New Roman" w:cs="Times New Roman"/>
          <w:b/>
        </w:rPr>
        <w:t xml:space="preserve"> </w:t>
      </w:r>
      <w:r w:rsidRPr="00967B0E">
        <w:rPr>
          <w:rFonts w:ascii="Times New Roman" w:hAnsi="Times New Roman" w:cs="Times New Roman"/>
          <w:b/>
          <w:u w:val="single"/>
        </w:rPr>
        <w:t>ОТРИЦАТЕЛЬНОЕ</w:t>
      </w:r>
      <w:r w:rsidRPr="00113AC6">
        <w:rPr>
          <w:rFonts w:ascii="Times New Roman" w:hAnsi="Times New Roman" w:cs="Times New Roman"/>
        </w:rPr>
        <w:t xml:space="preserve"> решение о включении сведений о месте </w:t>
      </w:r>
      <w:r w:rsidR="00967B0E">
        <w:rPr>
          <w:rFonts w:ascii="Times New Roman" w:hAnsi="Times New Roman" w:cs="Times New Roman"/>
        </w:rPr>
        <w:t>накопления ТКО.</w:t>
      </w:r>
    </w:p>
    <w:p w:rsidR="00967B0E" w:rsidRPr="007E4325" w:rsidRDefault="00967B0E" w:rsidP="004D4BBF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967B0E" w:rsidRPr="00967B0E" w:rsidRDefault="00967B0E" w:rsidP="004D4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есть</w:t>
      </w:r>
      <w:r w:rsidR="007E43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оба решения с 30.01.23 по 10.02.23г истцу </w:t>
      </w:r>
      <w:r w:rsidRPr="00967B0E">
        <w:rPr>
          <w:rFonts w:ascii="Times New Roman" w:hAnsi="Times New Roman" w:cs="Times New Roman"/>
          <w:b/>
          <w:sz w:val="24"/>
          <w:szCs w:val="24"/>
        </w:rPr>
        <w:t>не направлялись</w:t>
      </w:r>
      <w:r w:rsidR="007E4325">
        <w:rPr>
          <w:rFonts w:ascii="Times New Roman" w:hAnsi="Times New Roman" w:cs="Times New Roman"/>
          <w:b/>
          <w:sz w:val="24"/>
          <w:szCs w:val="24"/>
        </w:rPr>
        <w:t>.</w:t>
      </w:r>
      <w:r w:rsidR="00E4041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E4325" w:rsidRDefault="007E4325" w:rsidP="004D4B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4BBF" w:rsidRPr="00890203" w:rsidRDefault="007E4325" w:rsidP="004D4B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>В р</w:t>
      </w:r>
      <w:r w:rsidR="00967B0E">
        <w:rPr>
          <w:rFonts w:ascii="Times New Roman" w:hAnsi="Times New Roman" w:cs="Times New Roman"/>
        </w:rPr>
        <w:t>ешении</w:t>
      </w:r>
      <w:r w:rsidR="004D4BBF" w:rsidRPr="00113AC6">
        <w:rPr>
          <w:rFonts w:ascii="Times New Roman" w:hAnsi="Times New Roman" w:cs="Times New Roman"/>
        </w:rPr>
        <w:t xml:space="preserve"> об </w:t>
      </w:r>
      <w:r w:rsidR="004D4BBF" w:rsidRPr="00967B0E">
        <w:rPr>
          <w:rFonts w:ascii="Times New Roman" w:hAnsi="Times New Roman" w:cs="Times New Roman"/>
          <w:b/>
        </w:rPr>
        <w:t xml:space="preserve">отказе во </w:t>
      </w:r>
      <w:r w:rsidR="004D4BBF" w:rsidRPr="00967B0E">
        <w:rPr>
          <w:rFonts w:ascii="Times New Roman" w:hAnsi="Times New Roman" w:cs="Times New Roman"/>
          <w:b/>
          <w:u w:val="single"/>
        </w:rPr>
        <w:t>включении реестр</w:t>
      </w:r>
      <w:r w:rsidR="004D4BBF" w:rsidRPr="00113AC6">
        <w:rPr>
          <w:rFonts w:ascii="Times New Roman" w:hAnsi="Times New Roman" w:cs="Times New Roman"/>
        </w:rPr>
        <w:t xml:space="preserve"> </w:t>
      </w:r>
      <w:r w:rsidR="00967B0E">
        <w:rPr>
          <w:rFonts w:ascii="Times New Roman" w:hAnsi="Times New Roman" w:cs="Times New Roman"/>
        </w:rPr>
        <w:t xml:space="preserve"> </w:t>
      </w:r>
      <w:r w:rsidR="004D4BBF" w:rsidRPr="00113AC6">
        <w:rPr>
          <w:rFonts w:ascii="Times New Roman" w:hAnsi="Times New Roman" w:cs="Times New Roman"/>
        </w:rPr>
        <w:t xml:space="preserve">от </w:t>
      </w:r>
      <w:r w:rsidR="004D4BBF" w:rsidRPr="007E4325">
        <w:rPr>
          <w:rFonts w:ascii="Times New Roman" w:hAnsi="Times New Roman" w:cs="Times New Roman"/>
          <w:b/>
          <w:u w:val="single"/>
        </w:rPr>
        <w:t>29.09.23г</w:t>
      </w:r>
      <w:r w:rsidR="004D4BBF" w:rsidRPr="00890203">
        <w:rPr>
          <w:rFonts w:ascii="Times New Roman" w:hAnsi="Times New Roman" w:cs="Times New Roman"/>
          <w:b/>
        </w:rPr>
        <w:t>. №2</w:t>
      </w:r>
      <w:r>
        <w:rPr>
          <w:rFonts w:ascii="Times New Roman" w:hAnsi="Times New Roman" w:cs="Times New Roman"/>
          <w:b/>
        </w:rPr>
        <w:t>,</w:t>
      </w:r>
      <w:r w:rsidR="004D4BBF">
        <w:rPr>
          <w:rFonts w:ascii="Times New Roman" w:hAnsi="Times New Roman" w:cs="Times New Roman"/>
        </w:rPr>
        <w:t xml:space="preserve"> </w:t>
      </w:r>
      <w:r w:rsidR="00967B0E">
        <w:rPr>
          <w:rFonts w:ascii="Times New Roman" w:hAnsi="Times New Roman" w:cs="Times New Roman"/>
        </w:rPr>
        <w:t xml:space="preserve">изменено </w:t>
      </w:r>
      <w:r>
        <w:rPr>
          <w:rFonts w:ascii="Times New Roman" w:hAnsi="Times New Roman" w:cs="Times New Roman"/>
        </w:rPr>
        <w:t>основание</w:t>
      </w:r>
      <w:r w:rsidR="004D4BBF" w:rsidRPr="00113AC6">
        <w:rPr>
          <w:rFonts w:ascii="Times New Roman" w:hAnsi="Times New Roman" w:cs="Times New Roman"/>
        </w:rPr>
        <w:t>:</w:t>
      </w:r>
      <w:r w:rsidR="004D4BBF" w:rsidRPr="00113AC6">
        <w:rPr>
          <w:rFonts w:ascii="Times New Roman" w:hAnsi="Times New Roman" w:cs="Times New Roman"/>
          <w:sz w:val="24"/>
          <w:szCs w:val="24"/>
        </w:rPr>
        <w:t xml:space="preserve"> </w:t>
      </w:r>
      <w:r w:rsidR="00967B0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D4BBF" w:rsidRPr="00890203">
        <w:rPr>
          <w:rFonts w:ascii="Times New Roman" w:hAnsi="Times New Roman" w:cs="Times New Roman"/>
          <w:b/>
          <w:sz w:val="24"/>
          <w:szCs w:val="24"/>
        </w:rPr>
        <w:t xml:space="preserve">нет подъездных путей </w:t>
      </w:r>
      <w:proofErr w:type="gramStart"/>
      <w:r w:rsidR="004D4BBF" w:rsidRPr="00890203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4D4BBF" w:rsidRPr="00890203">
        <w:rPr>
          <w:rFonts w:ascii="Times New Roman" w:hAnsi="Times New Roman" w:cs="Times New Roman"/>
          <w:b/>
          <w:sz w:val="24"/>
          <w:szCs w:val="24"/>
        </w:rPr>
        <w:t xml:space="preserve"> специализированной технике.</w:t>
      </w:r>
    </w:p>
    <w:p w:rsidR="00F94068" w:rsidRDefault="00E046EC" w:rsidP="00E04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То есть суд, пользуясь  служебным положением,  поставил истца </w:t>
      </w:r>
      <w:r w:rsidR="000E1CE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 давлением,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заблуждение, незаконно принял решение   о признании «</w:t>
      </w:r>
      <w:r w:rsidRPr="00113AC6">
        <w:rPr>
          <w:rFonts w:ascii="Times New Roman" w:hAnsi="Times New Roman" w:cs="Times New Roman"/>
        </w:rPr>
        <w:t>Р</w:t>
      </w:r>
      <w:r w:rsidR="000E1CE4">
        <w:rPr>
          <w:rFonts w:ascii="Times New Roman" w:hAnsi="Times New Roman" w:cs="Times New Roman"/>
        </w:rPr>
        <w:t xml:space="preserve">ешения </w:t>
      </w:r>
      <w:r w:rsidRPr="00113AC6">
        <w:rPr>
          <w:rFonts w:ascii="Times New Roman" w:hAnsi="Times New Roman" w:cs="Times New Roman"/>
        </w:rPr>
        <w:t xml:space="preserve">об отказе во включении </w:t>
      </w:r>
      <w:r w:rsidRPr="000E1CE4">
        <w:rPr>
          <w:rFonts w:ascii="Times New Roman" w:hAnsi="Times New Roman" w:cs="Times New Roman"/>
          <w:b/>
        </w:rPr>
        <w:t xml:space="preserve">реестр </w:t>
      </w:r>
      <w:r w:rsidR="00047EB9">
        <w:rPr>
          <w:rFonts w:ascii="Times New Roman" w:hAnsi="Times New Roman" w:cs="Times New Roman"/>
        </w:rPr>
        <w:t>мест сведений о месте накопления</w:t>
      </w:r>
      <w:r w:rsidRPr="00113AC6">
        <w:rPr>
          <w:rFonts w:ascii="Times New Roman" w:hAnsi="Times New Roman" w:cs="Times New Roman"/>
        </w:rPr>
        <w:t xml:space="preserve"> ТКО от </w:t>
      </w:r>
      <w:r w:rsidRPr="00890203">
        <w:rPr>
          <w:rFonts w:ascii="Times New Roman" w:hAnsi="Times New Roman" w:cs="Times New Roman"/>
          <w:b/>
        </w:rPr>
        <w:t>29.09.23г. №2</w:t>
      </w:r>
      <w:r w:rsidRPr="00113AC6">
        <w:rPr>
          <w:rFonts w:ascii="Times New Roman" w:hAnsi="Times New Roman" w:cs="Times New Roman"/>
        </w:rPr>
        <w:t xml:space="preserve"> </w:t>
      </w:r>
      <w:r w:rsidR="000E1CE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113AC6">
        <w:rPr>
          <w:rFonts w:ascii="Times New Roman" w:hAnsi="Times New Roman" w:cs="Times New Roman"/>
        </w:rPr>
        <w:t>на основании:</w:t>
      </w:r>
      <w:r w:rsidRPr="00113AC6">
        <w:rPr>
          <w:rFonts w:ascii="Times New Roman" w:hAnsi="Times New Roman" w:cs="Times New Roman"/>
          <w:sz w:val="24"/>
          <w:szCs w:val="24"/>
        </w:rPr>
        <w:t xml:space="preserve"> </w:t>
      </w:r>
      <w:r w:rsidRPr="00890203">
        <w:rPr>
          <w:rFonts w:ascii="Times New Roman" w:hAnsi="Times New Roman" w:cs="Times New Roman"/>
          <w:b/>
          <w:sz w:val="24"/>
          <w:szCs w:val="24"/>
        </w:rPr>
        <w:t xml:space="preserve">нет подъездных путей </w:t>
      </w:r>
      <w:proofErr w:type="gramStart"/>
      <w:r w:rsidRPr="00890203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90203">
        <w:rPr>
          <w:rFonts w:ascii="Times New Roman" w:hAnsi="Times New Roman" w:cs="Times New Roman"/>
          <w:b/>
          <w:sz w:val="24"/>
          <w:szCs w:val="24"/>
        </w:rPr>
        <w:t xml:space="preserve"> специализированной технике.</w:t>
      </w:r>
      <w:r>
        <w:rPr>
          <w:rFonts w:ascii="Times New Roman" w:hAnsi="Times New Roman" w:cs="Times New Roman"/>
          <w:b/>
          <w:sz w:val="24"/>
          <w:szCs w:val="24"/>
        </w:rPr>
        <w:t>» - незаконным</w:t>
      </w:r>
      <w:r w:rsidR="000E1CE4">
        <w:rPr>
          <w:rFonts w:ascii="Times New Roman" w:hAnsi="Times New Roman" w:cs="Times New Roman"/>
          <w:b/>
          <w:sz w:val="24"/>
          <w:szCs w:val="24"/>
        </w:rPr>
        <w:t>.</w:t>
      </w:r>
    </w:p>
    <w:p w:rsidR="00E046EC" w:rsidRPr="00890203" w:rsidRDefault="000E1CE4" w:rsidP="00E046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47EB9">
        <w:rPr>
          <w:rFonts w:ascii="Times New Roman" w:hAnsi="Times New Roman" w:cs="Times New Roman"/>
          <w:b/>
          <w:sz w:val="24"/>
          <w:szCs w:val="24"/>
        </w:rPr>
        <w:t xml:space="preserve">о есть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суд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полностью изменил</w:t>
      </w:r>
      <w:r w:rsidR="00047EB9">
        <w:rPr>
          <w:rFonts w:ascii="Times New Roman" w:hAnsi="Times New Roman" w:cs="Times New Roman"/>
          <w:b/>
          <w:sz w:val="24"/>
          <w:szCs w:val="24"/>
        </w:rPr>
        <w:t xml:space="preserve"> исковые требования истца.</w:t>
      </w:r>
    </w:p>
    <w:p w:rsidR="00C14B30" w:rsidRPr="00C14B30" w:rsidRDefault="00C14B30" w:rsidP="00E046EC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35550" w:rsidRPr="00BA7B4E" w:rsidRDefault="00235550" w:rsidP="00235550">
      <w:pPr>
        <w:spacing w:after="0" w:line="259" w:lineRule="auto"/>
        <w:ind w:right="2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Исходя из всего вышеизложенного: руководствуясь </w:t>
      </w:r>
      <w:proofErr w:type="spell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</w:t>
      </w:r>
      <w:proofErr w:type="gramStart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.с</w:t>
      </w:r>
      <w:proofErr w:type="gram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</w:t>
      </w:r>
      <w:proofErr w:type="spellEnd"/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295-310 КАС РФ,</w:t>
      </w:r>
    </w:p>
    <w:p w:rsidR="00235550" w:rsidRPr="00BA7B4E" w:rsidRDefault="00235550" w:rsidP="00235550">
      <w:pPr>
        <w:spacing w:after="0" w:line="259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прошу:</w:t>
      </w:r>
    </w:p>
    <w:p w:rsidR="00235550" w:rsidRPr="00BA7B4E" w:rsidRDefault="00235550" w:rsidP="00235550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1. отменить решение суда первой инстанции полностью и принять по административному делу новое решение;</w:t>
      </w:r>
    </w:p>
    <w:p w:rsidR="00235550" w:rsidRPr="00BA7B4E" w:rsidRDefault="00235550" w:rsidP="00235550">
      <w:pPr>
        <w:spacing w:after="261" w:line="21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2. Приобщить к материалам дела копию согласия на обработку персональных данных, </w:t>
      </w:r>
    </w:p>
    <w:p w:rsidR="00235550" w:rsidRDefault="00235550" w:rsidP="00235550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Приложение:</w:t>
      </w:r>
    </w:p>
    <w:p w:rsidR="00047EB9" w:rsidRPr="00EE47B8" w:rsidRDefault="00EE47B8" w:rsidP="00EE47B8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  </w:t>
      </w:r>
      <w:r w:rsidR="00047EB9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Административное</w:t>
      </w:r>
      <w:r w:rsidR="000E1CE4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исковое заявление об оспаривании бездействия органов местного самоуправления от </w:t>
      </w:r>
      <w:r w:rsidR="000E1CE4" w:rsidRPr="00EE47B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16.08.24г.</w:t>
      </w:r>
    </w:p>
    <w:p w:rsidR="00D75891" w:rsidRPr="00EE47B8" w:rsidRDefault="00EE47B8" w:rsidP="00EE47B8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2 .  </w:t>
      </w:r>
      <w:r w:rsidR="00D75891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  от</w:t>
      </w:r>
      <w:r w:rsidR="00186E7A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D75891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14.03.25г.</w:t>
      </w:r>
    </w:p>
    <w:p w:rsidR="00D75891" w:rsidRPr="00EE47B8" w:rsidRDefault="00EE47B8" w:rsidP="00EE47B8">
      <w:pPr>
        <w:spacing w:after="4" w:line="271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    </w:t>
      </w:r>
      <w:r w:rsidR="00D75891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Протокол </w:t>
      </w:r>
      <w:r w:rsidR="00186E7A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судебного заседания от14.03</w:t>
      </w:r>
      <w:r w:rsidR="00D75891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.25г.</w:t>
      </w:r>
    </w:p>
    <w:p w:rsidR="00186E7A" w:rsidRPr="00EE47B8" w:rsidRDefault="00EE47B8" w:rsidP="00EE47B8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     </w:t>
      </w:r>
      <w:r w:rsidR="00186E7A" w:rsidRPr="00EE47B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Протокол предварительного судебного заседания от14.02.25г.</w:t>
      </w:r>
    </w:p>
    <w:p w:rsidR="008515BA" w:rsidRPr="00186E7A" w:rsidRDefault="00186E7A" w:rsidP="00EE47B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  </w:t>
      </w:r>
      <w:r w:rsidR="00E42778" w:rsidRPr="00186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</w:t>
      </w:r>
      <w:proofErr w:type="gramStart"/>
      <w:r w:rsidR="00E42778" w:rsidRPr="00186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20FE3" w:rsidRPr="00186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="00895D9D" w:rsidRPr="00186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   </w:t>
      </w:r>
      <w:r w:rsidR="00895D9D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Аудиозапись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предварительного  судебного заседания от 17.01.25 г </w:t>
      </w:r>
    </w:p>
    <w:p w:rsidR="00E42778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  аудиозаписи от 17.01.25</w:t>
      </w:r>
    </w:p>
    <w:p w:rsidR="00C037FC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Аудиозапись  предварительного  судебного заседания от 29.01.25 г</w:t>
      </w:r>
      <w:r w:rsidR="00967876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037FC" w:rsidRPr="00967876" w:rsidRDefault="00C037FC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  аудиозаписи от 29.01.25</w:t>
      </w:r>
    </w:p>
    <w:p w:rsidR="008515BA" w:rsidRPr="00967876" w:rsidRDefault="00C037FC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proofErr w:type="gramEnd"/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r w:rsidR="008515BA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Аудиозапись  предварительного  су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дебного заседания от 14.02</w:t>
      </w:r>
      <w:r w:rsidR="008515BA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.25 г 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Расшифровка  аудиозаписи от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14.02.25 г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Аудиозапись  предварительного  су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дебного заседания от 26.02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.25 г 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Расшифровка  аудиозаписи от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26.02.25 г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  Аудиозапись  предварительного  су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дебного заседания от 14.03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.25 г </w:t>
      </w:r>
    </w:p>
    <w:p w:rsidR="008515BA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  аудиозапис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от 14.03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.25 </w:t>
      </w:r>
    </w:p>
    <w:p w:rsidR="00C037FC" w:rsidRPr="00967876" w:rsidRDefault="008515BA" w:rsidP="00EE47B8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</w:t>
      </w:r>
      <w:r w:rsidR="00967876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Аудиозапись телефонного разговора с </w:t>
      </w:r>
      <w:proofErr w:type="spellStart"/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А.Д.Горбуновой</w:t>
      </w:r>
      <w:proofErr w:type="spellEnd"/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16.02.23г.</w:t>
      </w:r>
    </w:p>
    <w:p w:rsidR="008515BA" w:rsidRDefault="00967876" w:rsidP="008515BA">
      <w:pPr>
        <w:pStyle w:val="a7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е.  </w:t>
      </w:r>
      <w:r w:rsidR="008515BA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Видео пути истца от дома ул. Чехова, до контейнерной площадки ул. Чехова </w:t>
      </w:r>
      <w:r w:rsidR="00C037FC" w:rsidRP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</w:p>
    <w:p w:rsidR="005836B7" w:rsidRDefault="005836B7" w:rsidP="000E1CE4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6E7A" w:rsidRPr="00EE47B8" w:rsidRDefault="00EE47B8" w:rsidP="00EE47B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 </w:t>
      </w:r>
      <w:r w:rsidR="00186E7A" w:rsidRPr="00EE4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решения </w:t>
      </w:r>
      <w:r w:rsidR="00186E7A" w:rsidRPr="00EE4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включении в </w:t>
      </w:r>
      <w:r w:rsidR="00186E7A" w:rsidRPr="00EE47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реестр</w:t>
      </w:r>
      <w:r w:rsidR="00186E7A" w:rsidRPr="00EE47B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186E7A" w:rsidRPr="00EE4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сведений о месте </w:t>
      </w:r>
      <w:r w:rsidR="00186E7A" w:rsidRPr="00EE47B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(площадке)</w:t>
      </w:r>
      <w:r w:rsidR="00186E7A" w:rsidRPr="00EE4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накопления ТКО №2 </w:t>
      </w:r>
      <w:r w:rsidR="00C94F36" w:rsidRPr="00EE4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10.02.23</w:t>
      </w:r>
    </w:p>
    <w:p w:rsidR="00447877" w:rsidRDefault="000F7073" w:rsidP="000F7073">
      <w:pPr>
        <w:pStyle w:val="a7"/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C94F36"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об отказе  </w:t>
      </w:r>
      <w:r w:rsidRPr="000F7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Pr="000F7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включении в</w:t>
      </w:r>
      <w:r w:rsidRPr="000F70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0F70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реестр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сведений о месте </w:t>
      </w:r>
      <w:r w:rsidRPr="000F707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(площадке)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накопления </w:t>
      </w:r>
      <w:proofErr w:type="spellStart"/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Топкинского</w:t>
      </w:r>
      <w:proofErr w:type="spellEnd"/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  от  </w:t>
      </w:r>
      <w:r w:rsidRPr="000F7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29.09.23  №2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8.  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о согласовании (отказе в согласовании) создания места накопления ТКО и включения (отказе во включении) в реестр мест накопления ТКО </w:t>
      </w:r>
      <w:proofErr w:type="spellStart"/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Топкинского</w:t>
      </w:r>
      <w:proofErr w:type="spellEnd"/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86E7A"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447877" w:rsidRDefault="000F7073" w:rsidP="000F7073">
      <w:pPr>
        <w:pStyle w:val="a7"/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447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 ГИББД Кузбасса от 10.01.23 №3/237735410167</w:t>
      </w:r>
    </w:p>
    <w:p w:rsidR="00447877" w:rsidRDefault="00447877" w:rsidP="000F7073">
      <w:pPr>
        <w:pStyle w:val="a7"/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Ответ  ОМВД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от11.11.24г. №</w:t>
      </w:r>
      <w:r w:rsid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3/247730419034</w:t>
      </w:r>
    </w:p>
    <w:p w:rsidR="00447877" w:rsidRDefault="00447877" w:rsidP="000F7073">
      <w:pPr>
        <w:pStyle w:val="a7"/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Ответ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ГИББД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 13.11.24г.</w:t>
      </w:r>
    </w:p>
    <w:p w:rsidR="000E1CE4" w:rsidRPr="000F7073" w:rsidRDefault="00447877" w:rsidP="000F7073">
      <w:pPr>
        <w:pStyle w:val="a7"/>
        <w:shd w:val="clear" w:color="auto" w:fill="FFFFFF"/>
        <w:spacing w:after="0" w:line="270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</w:t>
      </w:r>
      <w:r w:rsidR="000E1CE4" w:rsidRPr="000F7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Снимки экрана, подтверждающие отправку апелляционной жалобы сторонам</w:t>
      </w:r>
    </w:p>
    <w:p w:rsidR="000E1CE4" w:rsidRDefault="00447877" w:rsidP="000E1CE4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9678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</w:t>
      </w:r>
      <w:r w:rsidR="000E1CE4" w:rsidRPr="00BA7B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Копия чека об оплате государственной пошлины</w:t>
      </w:r>
      <w:r w:rsidR="000E1CE4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           </w:t>
      </w:r>
      <w:r w:rsidR="000E1CE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</w:t>
      </w:r>
    </w:p>
    <w:p w:rsidR="000E1CE4" w:rsidRDefault="000E1CE4" w:rsidP="000E1CE4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67876" w:rsidRDefault="00967876" w:rsidP="00E42778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42778" w:rsidRDefault="00E42778" w:rsidP="00E42778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25.04. 25г.  </w:t>
      </w:r>
      <w:r w:rsidR="005919A3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Чебышева В.В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.</w:t>
      </w:r>
      <w:bookmarkStart w:id="0" w:name="_GoBack"/>
      <w:bookmarkEnd w:id="0"/>
      <w:proofErr w:type="gramEnd"/>
    </w:p>
    <w:p w:rsidR="005919A3" w:rsidRPr="00BA7B4E" w:rsidRDefault="00E42778" w:rsidP="00E42778">
      <w:pPr>
        <w:shd w:val="clear" w:color="auto" w:fill="FFFFFF"/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</w:t>
      </w:r>
      <w:r w:rsidRPr="00BA7B4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D49926" wp14:editId="50040632">
            <wp:extent cx="876300" cy="514350"/>
            <wp:effectExtent l="0" t="0" r="0" b="0"/>
            <wp:docPr id="6" name="Picture 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2"/>
                    <a:stretch/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19A3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</w:t>
      </w:r>
      <w:r w:rsidR="005919A3" w:rsidRPr="00BA7B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sectPr w:rsidR="005919A3" w:rsidRPr="00BA7B4E" w:rsidSect="00235550">
      <w:footerReference w:type="default" r:id="rId11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B5" w:rsidRDefault="004064B5">
      <w:pPr>
        <w:spacing w:after="0" w:line="240" w:lineRule="auto"/>
      </w:pPr>
      <w:r>
        <w:separator/>
      </w:r>
    </w:p>
  </w:endnote>
  <w:endnote w:type="continuationSeparator" w:id="0">
    <w:p w:rsidR="004064B5" w:rsidRDefault="0040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974587"/>
      <w:docPartObj>
        <w:docPartGallery w:val="Page Numbers (Bottom of Page)"/>
        <w:docPartUnique/>
      </w:docPartObj>
    </w:sdtPr>
    <w:sdtEndPr/>
    <w:sdtContent>
      <w:p w:rsidR="00235550" w:rsidRDefault="002355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7B8">
          <w:rPr>
            <w:noProof/>
          </w:rPr>
          <w:t>8</w:t>
        </w:r>
        <w:r>
          <w:fldChar w:fldCharType="end"/>
        </w:r>
      </w:p>
    </w:sdtContent>
  </w:sdt>
  <w:p w:rsidR="00235550" w:rsidRDefault="002355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B5" w:rsidRDefault="004064B5">
      <w:pPr>
        <w:spacing w:after="0" w:line="240" w:lineRule="auto"/>
      </w:pPr>
      <w:r>
        <w:separator/>
      </w:r>
    </w:p>
  </w:footnote>
  <w:footnote w:type="continuationSeparator" w:id="0">
    <w:p w:rsidR="004064B5" w:rsidRDefault="00406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0344"/>
    <w:multiLevelType w:val="hybridMultilevel"/>
    <w:tmpl w:val="B40CB5DC"/>
    <w:lvl w:ilvl="0" w:tplc="9A18272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71C9"/>
    <w:multiLevelType w:val="hybridMultilevel"/>
    <w:tmpl w:val="02E67E7A"/>
    <w:lvl w:ilvl="0" w:tplc="859C2264">
      <w:start w:val="1"/>
      <w:numFmt w:val="decimal"/>
      <w:lvlText w:val="%1)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7AF5E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2EC90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CF6F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EE54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4404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DE86EA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87E2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8CC0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1268FE"/>
    <w:multiLevelType w:val="hybridMultilevel"/>
    <w:tmpl w:val="D84EBE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2431B"/>
    <w:multiLevelType w:val="hybridMultilevel"/>
    <w:tmpl w:val="07B400A4"/>
    <w:lvl w:ilvl="0" w:tplc="CE5C51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64915D0"/>
    <w:multiLevelType w:val="hybridMultilevel"/>
    <w:tmpl w:val="EEFE488A"/>
    <w:lvl w:ilvl="0" w:tplc="376821D0">
      <w:start w:val="1"/>
      <w:numFmt w:val="decimal"/>
      <w:lvlText w:val="%1."/>
      <w:lvlJc w:val="left"/>
      <w:pPr>
        <w:ind w:left="14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F54463E">
      <w:start w:val="1"/>
      <w:numFmt w:val="lowerLetter"/>
      <w:lvlText w:val="%2"/>
      <w:lvlJc w:val="left"/>
      <w:pPr>
        <w:ind w:left="2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D63654">
      <w:start w:val="1"/>
      <w:numFmt w:val="lowerRoman"/>
      <w:lvlText w:val="%3"/>
      <w:lvlJc w:val="left"/>
      <w:pPr>
        <w:ind w:left="29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7E1240">
      <w:start w:val="1"/>
      <w:numFmt w:val="decimal"/>
      <w:lvlText w:val="%4"/>
      <w:lvlJc w:val="left"/>
      <w:pPr>
        <w:ind w:left="3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0C4B06">
      <w:start w:val="1"/>
      <w:numFmt w:val="lowerLetter"/>
      <w:lvlText w:val="%5"/>
      <w:lvlJc w:val="left"/>
      <w:pPr>
        <w:ind w:left="4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ACDF3A">
      <w:start w:val="1"/>
      <w:numFmt w:val="lowerRoman"/>
      <w:lvlText w:val="%6"/>
      <w:lvlJc w:val="left"/>
      <w:pPr>
        <w:ind w:left="5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9ABEF6">
      <w:start w:val="1"/>
      <w:numFmt w:val="decimal"/>
      <w:lvlText w:val="%7"/>
      <w:lvlJc w:val="left"/>
      <w:pPr>
        <w:ind w:left="5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703F34">
      <w:start w:val="1"/>
      <w:numFmt w:val="lowerLetter"/>
      <w:lvlText w:val="%8"/>
      <w:lvlJc w:val="left"/>
      <w:pPr>
        <w:ind w:left="6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0A0D2E">
      <w:start w:val="1"/>
      <w:numFmt w:val="lowerRoman"/>
      <w:lvlText w:val="%9"/>
      <w:lvlJc w:val="left"/>
      <w:pPr>
        <w:ind w:left="7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59001246"/>
    <w:multiLevelType w:val="hybridMultilevel"/>
    <w:tmpl w:val="FC362BFE"/>
    <w:lvl w:ilvl="0" w:tplc="CF0A697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902C8"/>
    <w:multiLevelType w:val="hybridMultilevel"/>
    <w:tmpl w:val="B9629C1C"/>
    <w:lvl w:ilvl="0" w:tplc="148E07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291101F"/>
    <w:multiLevelType w:val="hybridMultilevel"/>
    <w:tmpl w:val="4BA67924"/>
    <w:lvl w:ilvl="0" w:tplc="D382D692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AF57A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0BABC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5A3A1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24A6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06CF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24CADA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4245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E3512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1448CE"/>
    <w:multiLevelType w:val="hybridMultilevel"/>
    <w:tmpl w:val="11D8CCC0"/>
    <w:lvl w:ilvl="0" w:tplc="E6366AB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C257E"/>
    <w:multiLevelType w:val="hybridMultilevel"/>
    <w:tmpl w:val="273C75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EB"/>
    <w:rsid w:val="00033AC4"/>
    <w:rsid w:val="00047EB9"/>
    <w:rsid w:val="00050170"/>
    <w:rsid w:val="000552A4"/>
    <w:rsid w:val="00080452"/>
    <w:rsid w:val="000E1CE4"/>
    <w:rsid w:val="000F7073"/>
    <w:rsid w:val="00147025"/>
    <w:rsid w:val="0016647D"/>
    <w:rsid w:val="001762F8"/>
    <w:rsid w:val="00186E7A"/>
    <w:rsid w:val="001A37BB"/>
    <w:rsid w:val="001F472D"/>
    <w:rsid w:val="00235550"/>
    <w:rsid w:val="00242796"/>
    <w:rsid w:val="00275E11"/>
    <w:rsid w:val="003178D0"/>
    <w:rsid w:val="00320FE3"/>
    <w:rsid w:val="003340DF"/>
    <w:rsid w:val="004064B5"/>
    <w:rsid w:val="00447877"/>
    <w:rsid w:val="004634B2"/>
    <w:rsid w:val="00465BE4"/>
    <w:rsid w:val="004D4BBF"/>
    <w:rsid w:val="0057232F"/>
    <w:rsid w:val="005836B7"/>
    <w:rsid w:val="005919A3"/>
    <w:rsid w:val="005C2781"/>
    <w:rsid w:val="005F1ABD"/>
    <w:rsid w:val="00650CAA"/>
    <w:rsid w:val="00651FB8"/>
    <w:rsid w:val="00685408"/>
    <w:rsid w:val="006902F8"/>
    <w:rsid w:val="006F5278"/>
    <w:rsid w:val="00797FB5"/>
    <w:rsid w:val="007E4325"/>
    <w:rsid w:val="00843136"/>
    <w:rsid w:val="008515BA"/>
    <w:rsid w:val="008735EB"/>
    <w:rsid w:val="00895D9D"/>
    <w:rsid w:val="008B4C55"/>
    <w:rsid w:val="008E337F"/>
    <w:rsid w:val="00955846"/>
    <w:rsid w:val="00967876"/>
    <w:rsid w:val="00967B0E"/>
    <w:rsid w:val="00A91EFD"/>
    <w:rsid w:val="00AE67B9"/>
    <w:rsid w:val="00C037FC"/>
    <w:rsid w:val="00C12261"/>
    <w:rsid w:val="00C14B30"/>
    <w:rsid w:val="00C94F36"/>
    <w:rsid w:val="00CC7F7E"/>
    <w:rsid w:val="00D75891"/>
    <w:rsid w:val="00E038FC"/>
    <w:rsid w:val="00E046EC"/>
    <w:rsid w:val="00E40412"/>
    <w:rsid w:val="00E42778"/>
    <w:rsid w:val="00E626EA"/>
    <w:rsid w:val="00EE47B8"/>
    <w:rsid w:val="00F313D1"/>
    <w:rsid w:val="00F94068"/>
    <w:rsid w:val="00FE53CB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5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52A4"/>
  </w:style>
  <w:style w:type="paragraph" w:styleId="a5">
    <w:name w:val="Balloon Text"/>
    <w:basedOn w:val="a"/>
    <w:link w:val="a6"/>
    <w:uiPriority w:val="99"/>
    <w:semiHidden/>
    <w:unhideWhenUsed/>
    <w:rsid w:val="0023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5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20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5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52A4"/>
  </w:style>
  <w:style w:type="paragraph" w:styleId="a5">
    <w:name w:val="Balloon Text"/>
    <w:basedOn w:val="a"/>
    <w:link w:val="a6"/>
    <w:uiPriority w:val="99"/>
    <w:semiHidden/>
    <w:unhideWhenUsed/>
    <w:rsid w:val="0023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55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20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2709/1736bcf22f8e05f9d3db535f6d084651bad887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A96E-E2EA-4D3E-BFF5-21D964C4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8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ВВЧ</dc:creator>
  <cp:keywords/>
  <dc:description/>
  <cp:lastModifiedBy>ВВЧ</cp:lastModifiedBy>
  <cp:revision>12</cp:revision>
  <dcterms:created xsi:type="dcterms:W3CDTF">2025-04-23T00:50:00Z</dcterms:created>
  <dcterms:modified xsi:type="dcterms:W3CDTF">2025-04-24T22:32:00Z</dcterms:modified>
</cp:coreProperties>
</file>